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70EC" w:rsidRPr="005E7DFA" w:rsidRDefault="004070EC" w:rsidP="004070EC">
      <w:pPr>
        <w:pStyle w:val="af5"/>
        <w:ind w:left="5954"/>
        <w:jc w:val="left"/>
        <w:rPr>
          <w:rFonts w:ascii="Times New Roman" w:hAnsi="Times New Roman"/>
        </w:rPr>
      </w:pPr>
      <w:r w:rsidRPr="005E7DFA">
        <w:rPr>
          <w:rFonts w:ascii="Times New Roman" w:hAnsi="Times New Roman"/>
        </w:rPr>
        <w:t>УТВЕРЖДАЮ</w:t>
      </w:r>
    </w:p>
    <w:p w:rsidR="004070EC" w:rsidRPr="005E7DFA" w:rsidRDefault="004070EC" w:rsidP="004070EC">
      <w:pPr>
        <w:pStyle w:val="af5"/>
        <w:ind w:left="5954"/>
        <w:jc w:val="left"/>
        <w:rPr>
          <w:rFonts w:ascii="Times New Roman" w:hAnsi="Times New Roman"/>
        </w:rPr>
      </w:pPr>
      <w:r w:rsidRPr="005E7DFA">
        <w:rPr>
          <w:rFonts w:ascii="Times New Roman" w:hAnsi="Times New Roman"/>
        </w:rPr>
        <w:t xml:space="preserve">Руководитель Управления Федеральной налоговой службы </w:t>
      </w:r>
    </w:p>
    <w:p w:rsidR="004070EC" w:rsidRPr="005E7DFA" w:rsidRDefault="004070EC" w:rsidP="004070EC">
      <w:pPr>
        <w:pStyle w:val="af5"/>
        <w:ind w:left="5954"/>
        <w:jc w:val="left"/>
        <w:rPr>
          <w:rFonts w:ascii="Times New Roman" w:hAnsi="Times New Roman"/>
        </w:rPr>
      </w:pPr>
      <w:r w:rsidRPr="005E7DFA">
        <w:rPr>
          <w:rFonts w:ascii="Times New Roman" w:hAnsi="Times New Roman"/>
        </w:rPr>
        <w:t xml:space="preserve">по Республике Крым </w:t>
      </w:r>
    </w:p>
    <w:p w:rsidR="004070EC" w:rsidRPr="005E7DFA" w:rsidRDefault="004070EC" w:rsidP="004070EC">
      <w:pPr>
        <w:pStyle w:val="af5"/>
        <w:ind w:left="5954"/>
        <w:jc w:val="left"/>
        <w:rPr>
          <w:rFonts w:ascii="Times New Roman" w:hAnsi="Times New Roman"/>
        </w:rPr>
      </w:pPr>
    </w:p>
    <w:p w:rsidR="004070EC" w:rsidRPr="005E7DFA" w:rsidRDefault="004070EC" w:rsidP="004070EC">
      <w:pPr>
        <w:pStyle w:val="af5"/>
        <w:ind w:left="5954"/>
        <w:jc w:val="left"/>
        <w:rPr>
          <w:rFonts w:ascii="Times New Roman" w:hAnsi="Times New Roman"/>
        </w:rPr>
      </w:pPr>
      <w:r w:rsidRPr="005E7DFA">
        <w:rPr>
          <w:rFonts w:ascii="Times New Roman" w:hAnsi="Times New Roman"/>
        </w:rPr>
        <w:t>_______________ Р.Б. Наздрачев</w:t>
      </w:r>
    </w:p>
    <w:p w:rsidR="004070EC" w:rsidRPr="005E7DFA" w:rsidRDefault="004070EC" w:rsidP="004070EC">
      <w:pPr>
        <w:ind w:left="5954"/>
        <w:rPr>
          <w:rFonts w:ascii="Times New Roman" w:hAnsi="Times New Roman" w:cs="Times New Roman"/>
          <w:sz w:val="24"/>
          <w:szCs w:val="24"/>
        </w:rPr>
      </w:pPr>
      <w:r w:rsidRPr="005E7DFA">
        <w:rPr>
          <w:rFonts w:ascii="Times New Roman" w:hAnsi="Times New Roman" w:cs="Times New Roman"/>
          <w:sz w:val="24"/>
          <w:szCs w:val="24"/>
        </w:rPr>
        <w:t>от «____» ______________201</w:t>
      </w:r>
      <w:r w:rsidR="00964A12" w:rsidRPr="005E7DFA">
        <w:rPr>
          <w:rFonts w:ascii="Times New Roman" w:hAnsi="Times New Roman" w:cs="Times New Roman"/>
          <w:sz w:val="24"/>
          <w:szCs w:val="24"/>
        </w:rPr>
        <w:t>8</w:t>
      </w:r>
      <w:r w:rsidRPr="005E7DFA">
        <w:rPr>
          <w:rFonts w:ascii="Times New Roman" w:hAnsi="Times New Roman" w:cs="Times New Roman"/>
          <w:sz w:val="24"/>
          <w:szCs w:val="24"/>
        </w:rPr>
        <w:t xml:space="preserve"> г.</w:t>
      </w:r>
    </w:p>
    <w:p w:rsidR="004070EC" w:rsidRPr="005E7DFA" w:rsidRDefault="004070EC" w:rsidP="004070EC">
      <w:pPr>
        <w:widowControl w:val="0"/>
        <w:spacing w:after="0" w:line="240" w:lineRule="auto"/>
        <w:ind w:firstLine="540"/>
        <w:jc w:val="right"/>
        <w:rPr>
          <w:rFonts w:ascii="Times New Roman" w:hAnsi="Times New Roman" w:cs="Times New Roman"/>
          <w:sz w:val="24"/>
          <w:szCs w:val="24"/>
        </w:rPr>
      </w:pPr>
    </w:p>
    <w:p w:rsidR="00ED150B" w:rsidRPr="005E7DFA" w:rsidRDefault="00ED150B" w:rsidP="004070EC">
      <w:pPr>
        <w:widowControl w:val="0"/>
        <w:spacing w:after="0" w:line="240" w:lineRule="auto"/>
        <w:ind w:firstLine="540"/>
        <w:jc w:val="right"/>
        <w:rPr>
          <w:rFonts w:ascii="Times New Roman" w:hAnsi="Times New Roman" w:cs="Times New Roman"/>
          <w:sz w:val="24"/>
          <w:szCs w:val="24"/>
        </w:rPr>
      </w:pPr>
    </w:p>
    <w:p w:rsidR="004070EC" w:rsidRPr="005E7DFA" w:rsidRDefault="004070EC" w:rsidP="004070EC">
      <w:pPr>
        <w:widowControl w:val="0"/>
        <w:spacing w:after="0" w:line="240" w:lineRule="auto"/>
        <w:jc w:val="center"/>
        <w:rPr>
          <w:rFonts w:ascii="Times New Roman" w:hAnsi="Times New Roman" w:cs="Times New Roman"/>
          <w:b/>
          <w:sz w:val="24"/>
          <w:szCs w:val="24"/>
        </w:rPr>
      </w:pPr>
      <w:r w:rsidRPr="005E7DFA">
        <w:rPr>
          <w:rFonts w:ascii="Times New Roman" w:hAnsi="Times New Roman" w:cs="Times New Roman"/>
          <w:b/>
          <w:sz w:val="24"/>
          <w:szCs w:val="24"/>
        </w:rPr>
        <w:t>Должностной регламент</w:t>
      </w:r>
    </w:p>
    <w:p w:rsidR="004070EC" w:rsidRPr="005E7DFA" w:rsidRDefault="00964A12" w:rsidP="004070EC">
      <w:pPr>
        <w:pStyle w:val="af4"/>
        <w:widowControl w:val="0"/>
        <w:rPr>
          <w:rFonts w:cs="Times New Roman"/>
          <w:sz w:val="24"/>
          <w:szCs w:val="24"/>
        </w:rPr>
      </w:pPr>
      <w:r w:rsidRPr="005E7DFA">
        <w:rPr>
          <w:rFonts w:cs="Times New Roman"/>
          <w:sz w:val="24"/>
          <w:szCs w:val="24"/>
        </w:rPr>
        <w:t>главного</w:t>
      </w:r>
      <w:r w:rsidR="004070EC" w:rsidRPr="005E7DFA">
        <w:rPr>
          <w:rFonts w:cs="Times New Roman"/>
          <w:sz w:val="24"/>
          <w:szCs w:val="24"/>
        </w:rPr>
        <w:t xml:space="preserve"> государственного налогового инспектора</w:t>
      </w:r>
    </w:p>
    <w:p w:rsidR="004070EC" w:rsidRPr="005E7DFA" w:rsidRDefault="004070EC" w:rsidP="004070EC">
      <w:pPr>
        <w:pStyle w:val="af4"/>
        <w:widowControl w:val="0"/>
        <w:rPr>
          <w:rFonts w:cs="Times New Roman"/>
          <w:sz w:val="24"/>
          <w:szCs w:val="24"/>
        </w:rPr>
      </w:pPr>
      <w:r w:rsidRPr="005E7DFA">
        <w:rPr>
          <w:rFonts w:cs="Times New Roman"/>
          <w:sz w:val="24"/>
          <w:szCs w:val="24"/>
        </w:rPr>
        <w:t>отдела контроля налоговых органов</w:t>
      </w:r>
    </w:p>
    <w:p w:rsidR="004070EC" w:rsidRPr="005E7DFA" w:rsidRDefault="004070EC" w:rsidP="004070EC">
      <w:pPr>
        <w:pStyle w:val="af4"/>
        <w:widowControl w:val="0"/>
        <w:rPr>
          <w:rFonts w:cs="Times New Roman"/>
          <w:sz w:val="24"/>
          <w:szCs w:val="24"/>
        </w:rPr>
      </w:pPr>
      <w:r w:rsidRPr="005E7DFA">
        <w:rPr>
          <w:rFonts w:cs="Times New Roman"/>
          <w:sz w:val="24"/>
          <w:szCs w:val="24"/>
        </w:rPr>
        <w:t>Управления Федеральной налоговой службы по Республике Крым</w:t>
      </w:r>
    </w:p>
    <w:p w:rsidR="000C2E02" w:rsidRPr="005E7DFA" w:rsidRDefault="000C2E02" w:rsidP="00C23B14">
      <w:pPr>
        <w:pStyle w:val="ConsPlusNormal"/>
        <w:rPr>
          <w:rFonts w:ascii="Times New Roman" w:hAnsi="Times New Roman" w:cs="Times New Roman"/>
          <w:sz w:val="24"/>
          <w:szCs w:val="24"/>
        </w:rPr>
      </w:pPr>
    </w:p>
    <w:p w:rsidR="003B7A81" w:rsidRPr="000D5CAA" w:rsidRDefault="003B7A81" w:rsidP="000D5CAA">
      <w:pPr>
        <w:pStyle w:val="ConsPlusNormal"/>
        <w:jc w:val="center"/>
        <w:rPr>
          <w:rFonts w:ascii="Times New Roman" w:hAnsi="Times New Roman" w:cs="Times New Roman"/>
          <w:b/>
          <w:sz w:val="24"/>
          <w:szCs w:val="24"/>
        </w:rPr>
      </w:pPr>
      <w:r w:rsidRPr="005E7DFA">
        <w:rPr>
          <w:rFonts w:ascii="Times New Roman" w:hAnsi="Times New Roman" w:cs="Times New Roman"/>
          <w:b/>
          <w:sz w:val="24"/>
          <w:szCs w:val="24"/>
        </w:rPr>
        <w:t>I.</w:t>
      </w:r>
      <w:r w:rsidR="00016846" w:rsidRPr="005E7DFA">
        <w:rPr>
          <w:rFonts w:ascii="Times New Roman" w:hAnsi="Times New Roman" w:cs="Times New Roman"/>
          <w:b/>
          <w:sz w:val="24"/>
          <w:szCs w:val="24"/>
        </w:rPr>
        <w:t> </w:t>
      </w:r>
      <w:r w:rsidRPr="005E7DFA">
        <w:rPr>
          <w:rFonts w:ascii="Times New Roman" w:hAnsi="Times New Roman" w:cs="Times New Roman"/>
          <w:b/>
          <w:sz w:val="24"/>
          <w:szCs w:val="24"/>
        </w:rPr>
        <w:t>Общие положения</w:t>
      </w:r>
    </w:p>
    <w:p w:rsidR="003B7A81" w:rsidRPr="005E7DFA" w:rsidRDefault="003B7A81" w:rsidP="004B7353">
      <w:pPr>
        <w:pStyle w:val="ConsPlusNormal"/>
        <w:ind w:firstLine="709"/>
        <w:jc w:val="both"/>
        <w:rPr>
          <w:rFonts w:ascii="Times New Roman" w:hAnsi="Times New Roman" w:cs="Times New Roman"/>
          <w:sz w:val="24"/>
          <w:szCs w:val="24"/>
        </w:rPr>
      </w:pPr>
      <w:r w:rsidRPr="005E7DFA">
        <w:rPr>
          <w:rFonts w:ascii="Times New Roman" w:hAnsi="Times New Roman" w:cs="Times New Roman"/>
          <w:sz w:val="24"/>
          <w:szCs w:val="24"/>
        </w:rPr>
        <w:t>1.</w:t>
      </w:r>
      <w:r w:rsidR="00016846" w:rsidRPr="005E7DFA">
        <w:rPr>
          <w:rFonts w:ascii="Times New Roman" w:hAnsi="Times New Roman" w:cs="Times New Roman"/>
          <w:sz w:val="24"/>
          <w:szCs w:val="24"/>
        </w:rPr>
        <w:t> </w:t>
      </w:r>
      <w:r w:rsidR="004070EC" w:rsidRPr="005E7DFA">
        <w:rPr>
          <w:rFonts w:ascii="Times New Roman" w:hAnsi="Times New Roman" w:cs="Times New Roman"/>
          <w:sz w:val="24"/>
          <w:szCs w:val="24"/>
        </w:rPr>
        <w:t xml:space="preserve">Должность федеральной государственной гражданской службы (далее - гражданская служба) </w:t>
      </w:r>
      <w:r w:rsidR="00964A12" w:rsidRPr="005E7DFA">
        <w:rPr>
          <w:rFonts w:ascii="Times New Roman" w:hAnsi="Times New Roman" w:cs="Times New Roman"/>
          <w:sz w:val="24"/>
          <w:szCs w:val="24"/>
        </w:rPr>
        <w:t>главного государственного</w:t>
      </w:r>
      <w:r w:rsidR="004070EC" w:rsidRPr="005E7DFA">
        <w:rPr>
          <w:rFonts w:ascii="Times New Roman" w:hAnsi="Times New Roman" w:cs="Times New Roman"/>
          <w:sz w:val="24"/>
          <w:szCs w:val="24"/>
        </w:rPr>
        <w:t xml:space="preserve"> налогового инспектора отдела контроля налоговых органов УФНС России по Республике Крым (далее - </w:t>
      </w:r>
      <w:r w:rsidR="00964A12" w:rsidRPr="005E7DFA">
        <w:rPr>
          <w:rFonts w:ascii="Times New Roman" w:hAnsi="Times New Roman" w:cs="Times New Roman"/>
          <w:sz w:val="24"/>
          <w:szCs w:val="24"/>
        </w:rPr>
        <w:t>Главный государственный</w:t>
      </w:r>
      <w:r w:rsidR="004070EC" w:rsidRPr="005E7DFA">
        <w:rPr>
          <w:rFonts w:ascii="Times New Roman" w:hAnsi="Times New Roman" w:cs="Times New Roman"/>
          <w:sz w:val="24"/>
          <w:szCs w:val="24"/>
        </w:rPr>
        <w:t xml:space="preserve"> налоговый инспектор) относится к </w:t>
      </w:r>
      <w:r w:rsidR="00964A12" w:rsidRPr="005E7DFA">
        <w:rPr>
          <w:rFonts w:ascii="Times New Roman" w:hAnsi="Times New Roman" w:cs="Times New Roman"/>
          <w:sz w:val="24"/>
          <w:szCs w:val="24"/>
        </w:rPr>
        <w:t>ведущей</w:t>
      </w:r>
      <w:r w:rsidR="004070EC" w:rsidRPr="005E7DFA">
        <w:rPr>
          <w:rFonts w:ascii="Times New Roman" w:hAnsi="Times New Roman" w:cs="Times New Roman"/>
          <w:sz w:val="24"/>
          <w:szCs w:val="24"/>
        </w:rPr>
        <w:t xml:space="preserve"> группе должностей гражданской службы категории «специалисты».</w:t>
      </w:r>
    </w:p>
    <w:p w:rsidR="00D6462A" w:rsidRPr="005E7DFA" w:rsidRDefault="00D6462A" w:rsidP="004B7353">
      <w:pPr>
        <w:pStyle w:val="ConsPlusNormal"/>
        <w:ind w:firstLine="709"/>
        <w:jc w:val="both"/>
        <w:rPr>
          <w:rFonts w:ascii="Times New Roman" w:hAnsi="Times New Roman" w:cs="Times New Roman"/>
          <w:sz w:val="24"/>
          <w:szCs w:val="24"/>
        </w:rPr>
      </w:pPr>
      <w:r w:rsidRPr="005E7DFA">
        <w:rPr>
          <w:rFonts w:ascii="Times New Roman" w:hAnsi="Times New Roman" w:cs="Times New Roman"/>
          <w:sz w:val="24"/>
          <w:szCs w:val="24"/>
        </w:rPr>
        <w:t xml:space="preserve">Регистрационный номер (код) должности </w:t>
      </w:r>
      <w:r w:rsidR="00F25D3D" w:rsidRPr="005E7DFA">
        <w:rPr>
          <w:rFonts w:ascii="Times New Roman" w:hAnsi="Times New Roman" w:cs="Times New Roman"/>
          <w:sz w:val="24"/>
          <w:szCs w:val="24"/>
        </w:rPr>
        <w:t>–</w:t>
      </w:r>
      <w:r w:rsidRPr="005E7DFA">
        <w:rPr>
          <w:rFonts w:ascii="Times New Roman" w:hAnsi="Times New Roman" w:cs="Times New Roman"/>
          <w:sz w:val="24"/>
          <w:szCs w:val="24"/>
        </w:rPr>
        <w:t xml:space="preserve"> </w:t>
      </w:r>
      <w:r w:rsidR="00D326A2" w:rsidRPr="005E7DFA">
        <w:rPr>
          <w:rFonts w:ascii="Times New Roman" w:hAnsi="Times New Roman" w:cs="Times New Roman"/>
          <w:sz w:val="24"/>
          <w:szCs w:val="24"/>
        </w:rPr>
        <w:t>11-3-3-069</w:t>
      </w:r>
      <w:r w:rsidR="00CE5967" w:rsidRPr="005E7DFA">
        <w:rPr>
          <w:rFonts w:ascii="Times New Roman" w:hAnsi="Times New Roman" w:cs="Times New Roman"/>
          <w:sz w:val="24"/>
          <w:szCs w:val="24"/>
        </w:rPr>
        <w:t>.</w:t>
      </w:r>
    </w:p>
    <w:p w:rsidR="00E37AC8" w:rsidRPr="005E7DFA" w:rsidRDefault="00E37AC8" w:rsidP="00E37AC8">
      <w:pPr>
        <w:pStyle w:val="ConsPlusNormal"/>
        <w:ind w:firstLine="709"/>
        <w:jc w:val="both"/>
        <w:rPr>
          <w:rFonts w:ascii="Times New Roman" w:hAnsi="Times New Roman" w:cs="Times New Roman"/>
          <w:sz w:val="24"/>
          <w:szCs w:val="24"/>
        </w:rPr>
      </w:pPr>
      <w:r w:rsidRPr="005E7DFA">
        <w:rPr>
          <w:rFonts w:ascii="Times New Roman" w:hAnsi="Times New Roman" w:cs="Times New Roman"/>
          <w:sz w:val="24"/>
          <w:szCs w:val="24"/>
        </w:rPr>
        <w:t xml:space="preserve">2. Область профессиональной служебной деятельности </w:t>
      </w:r>
      <w:r w:rsidR="00964A12" w:rsidRPr="005E7DFA">
        <w:rPr>
          <w:rFonts w:ascii="Times New Roman" w:hAnsi="Times New Roman" w:cs="Times New Roman"/>
          <w:sz w:val="24"/>
          <w:szCs w:val="24"/>
        </w:rPr>
        <w:t>главного государственного</w:t>
      </w:r>
      <w:r w:rsidRPr="005E7DFA">
        <w:rPr>
          <w:rFonts w:ascii="Times New Roman" w:hAnsi="Times New Roman" w:cs="Times New Roman"/>
          <w:sz w:val="24"/>
          <w:szCs w:val="24"/>
        </w:rPr>
        <w:t xml:space="preserve"> налогового инспектора: р</w:t>
      </w:r>
      <w:r w:rsidRPr="005E7DFA">
        <w:rPr>
          <w:rFonts w:ascii="Times New Roman" w:eastAsia="Calibri" w:hAnsi="Times New Roman" w:cs="Times New Roman"/>
          <w:sz w:val="24"/>
          <w:szCs w:val="24"/>
        </w:rPr>
        <w:t>егулирование финансовой деятельности и финансовых рынков.</w:t>
      </w:r>
    </w:p>
    <w:p w:rsidR="00E37AC8" w:rsidRPr="005E7DFA" w:rsidRDefault="00E37AC8" w:rsidP="00E37AC8">
      <w:pPr>
        <w:pStyle w:val="ConsPlusNormal"/>
        <w:ind w:firstLine="709"/>
        <w:jc w:val="both"/>
        <w:rPr>
          <w:rFonts w:ascii="Times New Roman" w:hAnsi="Times New Roman" w:cs="Times New Roman"/>
          <w:sz w:val="24"/>
          <w:szCs w:val="24"/>
        </w:rPr>
      </w:pPr>
      <w:r w:rsidRPr="005E7DFA">
        <w:rPr>
          <w:rFonts w:ascii="Times New Roman" w:hAnsi="Times New Roman" w:cs="Times New Roman"/>
          <w:sz w:val="24"/>
          <w:szCs w:val="24"/>
        </w:rPr>
        <w:t xml:space="preserve">3. Вид профессиональной служебной деятельности </w:t>
      </w:r>
      <w:r w:rsidR="00964A12" w:rsidRPr="005E7DFA">
        <w:rPr>
          <w:rFonts w:ascii="Times New Roman" w:hAnsi="Times New Roman" w:cs="Times New Roman"/>
          <w:sz w:val="24"/>
          <w:szCs w:val="24"/>
        </w:rPr>
        <w:t>главного государственного</w:t>
      </w:r>
      <w:r w:rsidRPr="005E7DFA">
        <w:rPr>
          <w:rFonts w:ascii="Times New Roman" w:hAnsi="Times New Roman" w:cs="Times New Roman"/>
          <w:sz w:val="24"/>
          <w:szCs w:val="24"/>
        </w:rPr>
        <w:t xml:space="preserve"> налогового инспектора:</w:t>
      </w:r>
      <w:bookmarkStart w:id="0" w:name="_Toc476580735"/>
      <w:bookmarkStart w:id="1" w:name="_Toc476615794"/>
      <w:bookmarkStart w:id="2" w:name="_Toc476837983"/>
      <w:bookmarkStart w:id="3" w:name="_Toc477191881"/>
      <w:bookmarkStart w:id="4" w:name="_Toc477194349"/>
      <w:bookmarkStart w:id="5" w:name="_Toc477362052"/>
      <w:bookmarkStart w:id="6" w:name="_Toc477362497"/>
      <w:bookmarkStart w:id="7" w:name="_Toc477431903"/>
      <w:bookmarkStart w:id="8" w:name="_Toc477434913"/>
      <w:bookmarkStart w:id="9" w:name="_Toc477447801"/>
      <w:bookmarkStart w:id="10" w:name="_Toc477819767"/>
      <w:bookmarkStart w:id="11" w:name="_Toc477865848"/>
      <w:bookmarkStart w:id="12" w:name="_Toc477886380"/>
      <w:bookmarkStart w:id="13" w:name="_Toc477953430"/>
      <w:bookmarkStart w:id="14" w:name="_Toc478032977"/>
      <w:bookmarkStart w:id="15" w:name="_Toc478038849"/>
      <w:bookmarkStart w:id="16" w:name="_Toc478047338"/>
      <w:bookmarkStart w:id="17" w:name="_Toc478120206"/>
      <w:bookmarkStart w:id="18" w:name="_Toc478120800"/>
      <w:bookmarkStart w:id="19" w:name="_Toc478124876"/>
      <w:bookmarkStart w:id="20" w:name="_Toc478125818"/>
      <w:bookmarkStart w:id="21" w:name="_Toc478417321"/>
      <w:bookmarkStart w:id="22" w:name="_Toc478907055"/>
      <w:bookmarkStart w:id="23" w:name="_Toc478998313"/>
      <w:r w:rsidRPr="005E7DFA">
        <w:rPr>
          <w:rFonts w:ascii="Times New Roman" w:hAnsi="Times New Roman" w:cs="Times New Roman"/>
          <w:sz w:val="24"/>
          <w:szCs w:val="24"/>
        </w:rPr>
        <w:t xml:space="preserve"> регулирование в сфере внутреннего финансового контроля и внутреннего финансового аудита</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5E7DFA">
        <w:rPr>
          <w:rFonts w:ascii="Times New Roman" w:hAnsi="Times New Roman" w:cs="Times New Roman"/>
          <w:sz w:val="24"/>
          <w:szCs w:val="24"/>
        </w:rPr>
        <w:t xml:space="preserve">. </w:t>
      </w:r>
    </w:p>
    <w:p w:rsidR="004070EC" w:rsidRPr="005E7DFA" w:rsidRDefault="00E37AC8" w:rsidP="004070EC">
      <w:pPr>
        <w:pStyle w:val="ConsPlusNormal"/>
        <w:ind w:firstLine="709"/>
        <w:jc w:val="both"/>
        <w:rPr>
          <w:rFonts w:ascii="Times New Roman" w:hAnsi="Times New Roman" w:cs="Times New Roman"/>
          <w:sz w:val="24"/>
          <w:szCs w:val="24"/>
        </w:rPr>
      </w:pPr>
      <w:r w:rsidRPr="005E7DFA">
        <w:rPr>
          <w:rFonts w:ascii="Times New Roman" w:hAnsi="Times New Roman" w:cs="Times New Roman"/>
          <w:sz w:val="24"/>
          <w:szCs w:val="24"/>
        </w:rPr>
        <w:t>4</w:t>
      </w:r>
      <w:r w:rsidR="00E5383C" w:rsidRPr="005E7DFA">
        <w:rPr>
          <w:rFonts w:ascii="Times New Roman" w:hAnsi="Times New Roman" w:cs="Times New Roman"/>
          <w:sz w:val="24"/>
          <w:szCs w:val="24"/>
        </w:rPr>
        <w:t>.</w:t>
      </w:r>
      <w:r w:rsidR="00016846" w:rsidRPr="005E7DFA">
        <w:rPr>
          <w:rFonts w:ascii="Times New Roman" w:hAnsi="Times New Roman" w:cs="Times New Roman"/>
          <w:sz w:val="24"/>
          <w:szCs w:val="24"/>
        </w:rPr>
        <w:t> </w:t>
      </w:r>
      <w:r w:rsidR="004070EC" w:rsidRPr="005E7DFA">
        <w:rPr>
          <w:rFonts w:ascii="Times New Roman" w:hAnsi="Times New Roman" w:cs="Times New Roman"/>
          <w:sz w:val="24"/>
          <w:szCs w:val="24"/>
        </w:rPr>
        <w:t xml:space="preserve">Назначение на должность и освобождение от должности </w:t>
      </w:r>
      <w:r w:rsidR="00964A12" w:rsidRPr="005E7DFA">
        <w:rPr>
          <w:rFonts w:ascii="Times New Roman" w:hAnsi="Times New Roman" w:cs="Times New Roman"/>
          <w:sz w:val="24"/>
          <w:szCs w:val="24"/>
        </w:rPr>
        <w:t>главного государственного</w:t>
      </w:r>
      <w:r w:rsidR="004070EC" w:rsidRPr="005E7DFA">
        <w:rPr>
          <w:rFonts w:ascii="Times New Roman" w:hAnsi="Times New Roman" w:cs="Times New Roman"/>
          <w:sz w:val="24"/>
          <w:szCs w:val="24"/>
        </w:rPr>
        <w:t xml:space="preserve"> налогового инспектора осуществляются приказом Управления Федеральной налоговой службы по Республике Крым (далее - Управление).</w:t>
      </w:r>
    </w:p>
    <w:p w:rsidR="003B7A81" w:rsidRPr="005E7DFA" w:rsidRDefault="00E37AC8" w:rsidP="00386205">
      <w:pPr>
        <w:pStyle w:val="ConsPlusNormal"/>
        <w:ind w:firstLine="709"/>
        <w:jc w:val="both"/>
        <w:rPr>
          <w:rFonts w:ascii="Times New Roman" w:hAnsi="Times New Roman" w:cs="Times New Roman"/>
          <w:sz w:val="24"/>
          <w:szCs w:val="24"/>
        </w:rPr>
      </w:pPr>
      <w:r w:rsidRPr="005E7DFA">
        <w:rPr>
          <w:rFonts w:ascii="Times New Roman" w:hAnsi="Times New Roman" w:cs="Times New Roman"/>
          <w:sz w:val="24"/>
          <w:szCs w:val="24"/>
        </w:rPr>
        <w:t>5. </w:t>
      </w:r>
      <w:r w:rsidR="00964A12" w:rsidRPr="005E7DFA">
        <w:rPr>
          <w:rFonts w:ascii="Times New Roman" w:hAnsi="Times New Roman" w:cs="Times New Roman"/>
          <w:sz w:val="24"/>
          <w:szCs w:val="24"/>
        </w:rPr>
        <w:t>Главный государственный</w:t>
      </w:r>
      <w:r w:rsidR="004070EC" w:rsidRPr="005E7DFA">
        <w:rPr>
          <w:rFonts w:ascii="Times New Roman" w:hAnsi="Times New Roman" w:cs="Times New Roman"/>
          <w:sz w:val="24"/>
          <w:szCs w:val="24"/>
        </w:rPr>
        <w:t xml:space="preserve"> налоговый инспектор непосредственно подчиняется начальнику отдела контроля налоговых органов Управления (далее - отдел) либо лицу, исполняющему его обязанности.</w:t>
      </w:r>
      <w:r w:rsidR="00386205" w:rsidRPr="005E7DFA">
        <w:rPr>
          <w:rFonts w:ascii="Times New Roman" w:hAnsi="Times New Roman" w:cs="Times New Roman"/>
          <w:sz w:val="24"/>
          <w:szCs w:val="24"/>
        </w:rPr>
        <w:t xml:space="preserve"> </w:t>
      </w:r>
      <w:r w:rsidR="00964A12" w:rsidRPr="005E7DFA">
        <w:rPr>
          <w:rFonts w:ascii="Times New Roman" w:hAnsi="Times New Roman" w:cs="Times New Roman"/>
          <w:sz w:val="24"/>
          <w:szCs w:val="24"/>
        </w:rPr>
        <w:t>Главный государственный</w:t>
      </w:r>
      <w:r w:rsidR="004070EC" w:rsidRPr="005E7DFA">
        <w:rPr>
          <w:rFonts w:ascii="Times New Roman" w:hAnsi="Times New Roman" w:cs="Times New Roman"/>
          <w:sz w:val="24"/>
          <w:szCs w:val="24"/>
        </w:rPr>
        <w:t xml:space="preserve"> налоговый инспектор по решению начальника отдела замещает и замещается гражданским служащим, выполняющим аналогичные функции.</w:t>
      </w:r>
    </w:p>
    <w:p w:rsidR="003B7A81" w:rsidRPr="005E7DFA" w:rsidRDefault="003B7A81" w:rsidP="00B310A4">
      <w:pPr>
        <w:pStyle w:val="ConsPlusNormal"/>
        <w:jc w:val="both"/>
        <w:rPr>
          <w:rFonts w:ascii="Times New Roman" w:hAnsi="Times New Roman" w:cs="Times New Roman"/>
          <w:sz w:val="24"/>
          <w:szCs w:val="24"/>
        </w:rPr>
      </w:pPr>
    </w:p>
    <w:p w:rsidR="003B7A81" w:rsidRPr="000D5CAA" w:rsidRDefault="003B7A81" w:rsidP="000D5CAA">
      <w:pPr>
        <w:pStyle w:val="ConsPlusNormal"/>
        <w:jc w:val="center"/>
        <w:rPr>
          <w:rFonts w:ascii="Times New Roman" w:hAnsi="Times New Roman" w:cs="Times New Roman"/>
          <w:b/>
          <w:sz w:val="24"/>
          <w:szCs w:val="24"/>
        </w:rPr>
      </w:pPr>
      <w:r w:rsidRPr="005E7DFA">
        <w:rPr>
          <w:rFonts w:ascii="Times New Roman" w:hAnsi="Times New Roman" w:cs="Times New Roman"/>
          <w:b/>
          <w:sz w:val="24"/>
          <w:szCs w:val="24"/>
        </w:rPr>
        <w:t>II.</w:t>
      </w:r>
      <w:r w:rsidR="0049073B" w:rsidRPr="005E7DFA">
        <w:rPr>
          <w:rFonts w:ascii="Times New Roman" w:hAnsi="Times New Roman" w:cs="Times New Roman"/>
          <w:b/>
          <w:sz w:val="24"/>
          <w:szCs w:val="24"/>
        </w:rPr>
        <w:t> </w:t>
      </w:r>
      <w:r w:rsidRPr="005E7DFA">
        <w:rPr>
          <w:rFonts w:ascii="Times New Roman" w:hAnsi="Times New Roman" w:cs="Times New Roman"/>
          <w:b/>
          <w:sz w:val="24"/>
          <w:szCs w:val="24"/>
        </w:rPr>
        <w:t xml:space="preserve">Квалификационные требования </w:t>
      </w:r>
      <w:r w:rsidR="00721040" w:rsidRPr="005E7DFA">
        <w:rPr>
          <w:rFonts w:ascii="Times New Roman" w:hAnsi="Times New Roman" w:cs="Times New Roman"/>
          <w:b/>
          <w:sz w:val="24"/>
          <w:szCs w:val="24"/>
        </w:rPr>
        <w:t>для замещения должности гражданской службы</w:t>
      </w:r>
      <w:r w:rsidRPr="005E7DFA">
        <w:rPr>
          <w:rFonts w:ascii="Times New Roman" w:hAnsi="Times New Roman" w:cs="Times New Roman"/>
          <w:b/>
          <w:sz w:val="24"/>
          <w:szCs w:val="24"/>
        </w:rPr>
        <w:t xml:space="preserve"> </w:t>
      </w:r>
    </w:p>
    <w:p w:rsidR="004070EC" w:rsidRPr="005E7DFA" w:rsidRDefault="00386205"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6</w:t>
      </w:r>
      <w:r w:rsidR="004070EC" w:rsidRPr="005E7DFA">
        <w:rPr>
          <w:rFonts w:ascii="Times New Roman" w:hAnsi="Times New Roman" w:cs="Times New Roman"/>
          <w:sz w:val="24"/>
          <w:szCs w:val="24"/>
        </w:rPr>
        <w:t xml:space="preserve">. Для замещения должности </w:t>
      </w:r>
      <w:r w:rsidR="00964A12" w:rsidRPr="005E7DFA">
        <w:rPr>
          <w:rFonts w:ascii="Times New Roman" w:hAnsi="Times New Roman" w:cs="Times New Roman"/>
          <w:sz w:val="24"/>
          <w:szCs w:val="24"/>
        </w:rPr>
        <w:t>главного государственного</w:t>
      </w:r>
      <w:r w:rsidR="004070EC" w:rsidRPr="005E7DFA">
        <w:rPr>
          <w:rFonts w:ascii="Times New Roman" w:hAnsi="Times New Roman" w:cs="Times New Roman"/>
          <w:sz w:val="24"/>
          <w:szCs w:val="24"/>
        </w:rPr>
        <w:t xml:space="preserve"> налогового инспектора устан</w:t>
      </w:r>
      <w:r w:rsidR="00ED150B" w:rsidRPr="005E7DFA">
        <w:rPr>
          <w:rFonts w:ascii="Times New Roman" w:hAnsi="Times New Roman" w:cs="Times New Roman"/>
          <w:sz w:val="24"/>
          <w:szCs w:val="24"/>
        </w:rPr>
        <w:t>авливаются следующие требования.</w:t>
      </w:r>
    </w:p>
    <w:p w:rsidR="00ED150B" w:rsidRPr="005E7DFA" w:rsidRDefault="00386205" w:rsidP="00ED150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E7DFA">
        <w:rPr>
          <w:rFonts w:ascii="Times New Roman" w:eastAsia="Times New Roman" w:hAnsi="Times New Roman" w:cs="Times New Roman"/>
          <w:sz w:val="24"/>
          <w:szCs w:val="24"/>
          <w:lang w:eastAsia="ru-RU"/>
        </w:rPr>
        <w:t>6</w:t>
      </w:r>
      <w:r w:rsidR="00ED150B" w:rsidRPr="005E7DFA">
        <w:rPr>
          <w:rFonts w:ascii="Times New Roman" w:eastAsia="Times New Roman" w:hAnsi="Times New Roman" w:cs="Times New Roman"/>
          <w:sz w:val="24"/>
          <w:szCs w:val="24"/>
          <w:lang w:eastAsia="ru-RU"/>
        </w:rPr>
        <w:t>.1. Наличие высшего образования.</w:t>
      </w:r>
    </w:p>
    <w:p w:rsidR="00ED150B" w:rsidRPr="005E7DFA" w:rsidRDefault="00386205" w:rsidP="00ED150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E7DFA">
        <w:rPr>
          <w:rFonts w:ascii="Times New Roman" w:eastAsia="Times New Roman" w:hAnsi="Times New Roman" w:cs="Times New Roman"/>
          <w:sz w:val="24"/>
          <w:szCs w:val="24"/>
          <w:lang w:eastAsia="ru-RU"/>
        </w:rPr>
        <w:t>6</w:t>
      </w:r>
      <w:r w:rsidR="00ED150B" w:rsidRPr="005E7DFA">
        <w:rPr>
          <w:rFonts w:ascii="Times New Roman" w:eastAsia="Times New Roman" w:hAnsi="Times New Roman" w:cs="Times New Roman"/>
          <w:sz w:val="24"/>
          <w:szCs w:val="24"/>
          <w:lang w:eastAsia="ru-RU"/>
        </w:rPr>
        <w:t>.2. Квалификационные требования к стажу государственной гражданской службы или стажу работы по специальности не предъявляются.</w:t>
      </w:r>
    </w:p>
    <w:p w:rsidR="00ED150B" w:rsidRPr="005E7DFA" w:rsidRDefault="00386205" w:rsidP="00ED150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E7DFA">
        <w:rPr>
          <w:rFonts w:ascii="Times New Roman" w:eastAsia="Times New Roman" w:hAnsi="Times New Roman" w:cs="Times New Roman"/>
          <w:sz w:val="24"/>
          <w:szCs w:val="24"/>
          <w:lang w:eastAsia="ru-RU"/>
        </w:rPr>
        <w:t>6</w:t>
      </w:r>
      <w:r w:rsidR="00ED150B" w:rsidRPr="005E7DFA">
        <w:rPr>
          <w:rFonts w:ascii="Times New Roman" w:eastAsia="Times New Roman" w:hAnsi="Times New Roman" w:cs="Times New Roman"/>
          <w:sz w:val="24"/>
          <w:szCs w:val="24"/>
          <w:lang w:eastAsia="ru-RU"/>
        </w:rPr>
        <w:t xml:space="preserve">.3. </w:t>
      </w:r>
      <w:proofErr w:type="gramStart"/>
      <w:r w:rsidR="00ED150B" w:rsidRPr="005E7DFA">
        <w:rPr>
          <w:rFonts w:ascii="Times New Roman" w:eastAsia="Times New Roman" w:hAnsi="Times New Roman" w:cs="Times New Roman"/>
          <w:sz w:val="24"/>
          <w:szCs w:val="24"/>
          <w:lang w:eastAsia="ru-RU"/>
        </w:rPr>
        <w:t>Наличие базовых знаний</w:t>
      </w:r>
      <w:r w:rsidR="00546876" w:rsidRPr="005E7DFA">
        <w:rPr>
          <w:rFonts w:ascii="Times New Roman" w:eastAsia="Times New Roman" w:hAnsi="Times New Roman" w:cs="Times New Roman"/>
          <w:sz w:val="24"/>
          <w:szCs w:val="24"/>
          <w:lang w:eastAsia="ru-RU"/>
        </w:rPr>
        <w:t>:</w:t>
      </w:r>
      <w:r w:rsidR="00ED150B" w:rsidRPr="005E7DFA">
        <w:rPr>
          <w:rFonts w:ascii="Times New Roman" w:eastAsia="Times New Roman" w:hAnsi="Times New Roman" w:cs="Times New Roman"/>
          <w:sz w:val="24"/>
          <w:szCs w:val="24"/>
          <w:lang w:eastAsia="ru-RU"/>
        </w:rPr>
        <w:t xml:space="preserve"> государственного языка Российской Федерации (русского языка); основ </w:t>
      </w:r>
      <w:hyperlink r:id="rId9" w:history="1">
        <w:r w:rsidR="00ED150B" w:rsidRPr="005E7DFA">
          <w:rPr>
            <w:rFonts w:ascii="Times New Roman" w:eastAsia="Times New Roman" w:hAnsi="Times New Roman" w:cs="Times New Roman"/>
            <w:sz w:val="24"/>
            <w:szCs w:val="24"/>
            <w:lang w:eastAsia="ru-RU"/>
          </w:rPr>
          <w:t>Конституции</w:t>
        </w:r>
      </w:hyperlink>
      <w:r w:rsidR="00ED150B" w:rsidRPr="005E7DFA">
        <w:rPr>
          <w:rFonts w:ascii="Times New Roman" w:eastAsia="Times New Roman" w:hAnsi="Times New Roman" w:cs="Times New Roman"/>
          <w:sz w:val="24"/>
          <w:szCs w:val="24"/>
          <w:lang w:eastAsia="ru-RU"/>
        </w:rPr>
        <w:t xml:space="preserve"> Российской Федерации, Федерального закона от 27 мая 2003 г. № 58-ФЗ «О системе государственной службы Российской Федерации», Федерального закона от 27 июля 2004 г. №79-ФЗ «О государственной гражданской службе Российской Федерации», Федерального закона от 25 декабря 2008 г. № 273-ФЗ «О противодействии коррупции»;</w:t>
      </w:r>
      <w:proofErr w:type="gramEnd"/>
      <w:r w:rsidR="00ED150B" w:rsidRPr="005E7DFA">
        <w:rPr>
          <w:rFonts w:ascii="Times New Roman" w:eastAsia="Times New Roman" w:hAnsi="Times New Roman" w:cs="Times New Roman"/>
          <w:sz w:val="24"/>
          <w:szCs w:val="24"/>
          <w:lang w:eastAsia="ru-RU"/>
        </w:rPr>
        <w:t xml:space="preserve"> знаний в области информационно-коммуникационных технологий.</w:t>
      </w:r>
    </w:p>
    <w:p w:rsidR="00546876" w:rsidRPr="005E7DFA" w:rsidRDefault="00386205" w:rsidP="00ED150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E7DFA">
        <w:rPr>
          <w:rFonts w:ascii="Times New Roman" w:eastAsia="Times New Roman" w:hAnsi="Times New Roman" w:cs="Times New Roman"/>
          <w:sz w:val="24"/>
          <w:szCs w:val="24"/>
          <w:lang w:eastAsia="ru-RU"/>
        </w:rPr>
        <w:t>6</w:t>
      </w:r>
      <w:r w:rsidR="00ED150B" w:rsidRPr="005E7DFA">
        <w:rPr>
          <w:rFonts w:ascii="Times New Roman" w:eastAsia="Times New Roman" w:hAnsi="Times New Roman" w:cs="Times New Roman"/>
          <w:sz w:val="24"/>
          <w:szCs w:val="24"/>
          <w:lang w:eastAsia="ru-RU"/>
        </w:rPr>
        <w:t>.4</w:t>
      </w:r>
      <w:r w:rsidR="00546876" w:rsidRPr="005E7DFA">
        <w:rPr>
          <w:rFonts w:ascii="Times New Roman" w:eastAsia="Times New Roman" w:hAnsi="Times New Roman" w:cs="Times New Roman"/>
          <w:sz w:val="24"/>
          <w:szCs w:val="24"/>
          <w:lang w:eastAsia="ru-RU"/>
        </w:rPr>
        <w:t>.Наличие профессиональных знаний:</w:t>
      </w:r>
    </w:p>
    <w:p w:rsidR="00546876" w:rsidRPr="005E7DFA" w:rsidRDefault="00386205" w:rsidP="00410D4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E7DFA">
        <w:rPr>
          <w:rFonts w:ascii="Times New Roman" w:eastAsia="Times New Roman" w:hAnsi="Times New Roman" w:cs="Times New Roman"/>
          <w:sz w:val="24"/>
          <w:szCs w:val="24"/>
          <w:lang w:eastAsia="ru-RU"/>
        </w:rPr>
        <w:t>6</w:t>
      </w:r>
      <w:r w:rsidR="00546876" w:rsidRPr="005E7DFA">
        <w:rPr>
          <w:rFonts w:ascii="Times New Roman" w:eastAsia="Times New Roman" w:hAnsi="Times New Roman" w:cs="Times New Roman"/>
          <w:sz w:val="24"/>
          <w:szCs w:val="24"/>
          <w:lang w:eastAsia="ru-RU"/>
        </w:rPr>
        <w:t xml:space="preserve">.4.1. </w:t>
      </w:r>
      <w:r w:rsidR="00546876" w:rsidRPr="005E7DFA">
        <w:rPr>
          <w:rFonts w:ascii="Times New Roman" w:hAnsi="Times New Roman" w:cs="Times New Roman"/>
          <w:sz w:val="24"/>
          <w:szCs w:val="24"/>
        </w:rPr>
        <w:t xml:space="preserve">В сфере законодательства  Российской Федерации: </w:t>
      </w:r>
      <w:proofErr w:type="gramStart"/>
      <w:r w:rsidR="00410D48" w:rsidRPr="005E7DFA">
        <w:rPr>
          <w:rFonts w:ascii="Times New Roman" w:hAnsi="Times New Roman" w:cs="Times New Roman"/>
          <w:sz w:val="24"/>
          <w:szCs w:val="24"/>
        </w:rPr>
        <w:t>Налоговый кодекс Российской Федерации, Бюджетный кодекс Российской Федерации,</w:t>
      </w:r>
      <w:r w:rsidR="00546876" w:rsidRPr="005E7DFA">
        <w:rPr>
          <w:rFonts w:ascii="Times New Roman" w:eastAsia="Times New Roman" w:hAnsi="Times New Roman" w:cs="Times New Roman"/>
          <w:sz w:val="24"/>
          <w:szCs w:val="24"/>
          <w:lang w:eastAsia="ru-RU"/>
        </w:rPr>
        <w:t xml:space="preserve"> Федеральный закон от 06.12.2011 № 402-ФЗ «О бухгалтерском учете», Указание Центрального Банка России от 11.03.2014 №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w:t>
      </w:r>
      <w:r w:rsidR="00546876" w:rsidRPr="005E7DFA">
        <w:rPr>
          <w:rFonts w:ascii="Times New Roman" w:eastAsia="Times New Roman" w:hAnsi="Times New Roman" w:cs="Times New Roman"/>
          <w:sz w:val="24"/>
          <w:szCs w:val="24"/>
          <w:lang w:eastAsia="ru-RU"/>
        </w:rPr>
        <w:lastRenderedPageBreak/>
        <w:t>предпринимательства», Постановление Госкомстата РФ от 18.08.1998 № 88 «Об утверждении унифицированных форм первичной учетной документации по учету кассовых операций, по</w:t>
      </w:r>
      <w:proofErr w:type="gramEnd"/>
      <w:r w:rsidR="00546876" w:rsidRPr="005E7DFA">
        <w:rPr>
          <w:rFonts w:ascii="Times New Roman" w:eastAsia="Times New Roman" w:hAnsi="Times New Roman" w:cs="Times New Roman"/>
          <w:sz w:val="24"/>
          <w:szCs w:val="24"/>
          <w:lang w:eastAsia="ru-RU"/>
        </w:rPr>
        <w:t xml:space="preserve"> </w:t>
      </w:r>
      <w:proofErr w:type="gramStart"/>
      <w:r w:rsidR="00546876" w:rsidRPr="005E7DFA">
        <w:rPr>
          <w:rFonts w:ascii="Times New Roman" w:eastAsia="Times New Roman" w:hAnsi="Times New Roman" w:cs="Times New Roman"/>
          <w:sz w:val="24"/>
          <w:szCs w:val="24"/>
          <w:lang w:eastAsia="ru-RU"/>
        </w:rPr>
        <w:t>уч</w:t>
      </w:r>
      <w:r w:rsidR="00C66916" w:rsidRPr="005E7DFA">
        <w:rPr>
          <w:rFonts w:ascii="Times New Roman" w:eastAsia="Times New Roman" w:hAnsi="Times New Roman" w:cs="Times New Roman"/>
          <w:sz w:val="24"/>
          <w:szCs w:val="24"/>
          <w:lang w:eastAsia="ru-RU"/>
        </w:rPr>
        <w:t xml:space="preserve">ету результатов инвентаризации», </w:t>
      </w:r>
      <w:r w:rsidR="00546876" w:rsidRPr="005E7DFA">
        <w:rPr>
          <w:rFonts w:ascii="Times New Roman" w:eastAsia="Times New Roman" w:hAnsi="Times New Roman" w:cs="Times New Roman"/>
          <w:sz w:val="24"/>
          <w:szCs w:val="24"/>
          <w:lang w:eastAsia="ru-RU"/>
        </w:rPr>
        <w:t xml:space="preserve"> </w:t>
      </w:r>
      <w:r w:rsidR="00C66916" w:rsidRPr="005E7DFA">
        <w:rPr>
          <w:rFonts w:ascii="Times New Roman" w:eastAsia="Times New Roman" w:hAnsi="Times New Roman" w:cs="Times New Roman"/>
          <w:sz w:val="24"/>
          <w:szCs w:val="24"/>
          <w:lang w:eastAsia="ru-RU"/>
        </w:rPr>
        <w:t>Правила осуществления главными распорядителями (распорядителями) средств федерального бюджета (бюджета государственного внебюджетного фонда российской федерации), главными администраторами (администраторами) доходов федерального бюджета (бюджета государственного внебюджетного фонда российской федерации), главными администраторами (администраторами) источников финансирования дефицита федерального бюджета (бюджета государственного внебюджетного фонда российской федерации) внутреннего финансового контроля и внутреннего финансового аудита, утвержденных Постановлением Правительства Российской Федерации от 17.03.2014 № 193, Инструкция по</w:t>
      </w:r>
      <w:proofErr w:type="gramEnd"/>
      <w:r w:rsidR="00C66916" w:rsidRPr="005E7DFA">
        <w:rPr>
          <w:rFonts w:ascii="Times New Roman" w:eastAsia="Times New Roman" w:hAnsi="Times New Roman" w:cs="Times New Roman"/>
          <w:sz w:val="24"/>
          <w:szCs w:val="24"/>
          <w:lang w:eastAsia="ru-RU"/>
        </w:rPr>
        <w:t xml:space="preserve"> </w:t>
      </w:r>
      <w:proofErr w:type="gramStart"/>
      <w:r w:rsidR="00C66916" w:rsidRPr="005E7DFA">
        <w:rPr>
          <w:rFonts w:ascii="Times New Roman" w:eastAsia="Times New Roman" w:hAnsi="Times New Roman" w:cs="Times New Roman"/>
          <w:sz w:val="24"/>
          <w:szCs w:val="24"/>
          <w:lang w:eastAsia="ru-RU"/>
        </w:rPr>
        <w:t>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Инструкции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Минфина России от 01.12.2010</w:t>
      </w:r>
      <w:proofErr w:type="gramEnd"/>
      <w:r w:rsidR="00C66916" w:rsidRPr="005E7DFA">
        <w:rPr>
          <w:rFonts w:ascii="Times New Roman" w:eastAsia="Times New Roman" w:hAnsi="Times New Roman" w:cs="Times New Roman"/>
          <w:sz w:val="24"/>
          <w:szCs w:val="24"/>
          <w:lang w:eastAsia="ru-RU"/>
        </w:rPr>
        <w:t xml:space="preserve"> № </w:t>
      </w:r>
      <w:proofErr w:type="gramStart"/>
      <w:r w:rsidR="00C66916" w:rsidRPr="005E7DFA">
        <w:rPr>
          <w:rFonts w:ascii="Times New Roman" w:eastAsia="Times New Roman" w:hAnsi="Times New Roman" w:cs="Times New Roman"/>
          <w:sz w:val="24"/>
          <w:szCs w:val="24"/>
          <w:lang w:eastAsia="ru-RU"/>
        </w:rPr>
        <w:t>157н, Методические указания по применению форм первичных учетных документов и формированию регистров бухгалтерского учета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утвержденных приложением № 5 к приказу Минфина России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w:t>
      </w:r>
      <w:proofErr w:type="gramEnd"/>
      <w:r w:rsidR="00C66916" w:rsidRPr="005E7DFA">
        <w:rPr>
          <w:rFonts w:ascii="Times New Roman" w:eastAsia="Times New Roman" w:hAnsi="Times New Roman" w:cs="Times New Roman"/>
          <w:sz w:val="24"/>
          <w:szCs w:val="24"/>
          <w:lang w:eastAsia="ru-RU"/>
        </w:rPr>
        <w:t xml:space="preserve"> управления государственными внебюджетными фондами, государственными (муниципальными) учреждениями, и Методических указаний по их применению»</w:t>
      </w:r>
    </w:p>
    <w:p w:rsidR="00410D48" w:rsidRPr="005E7DFA" w:rsidRDefault="00410D48" w:rsidP="00410D48">
      <w:pPr>
        <w:pStyle w:val="ConsPlusNormal"/>
        <w:ind w:firstLine="540"/>
        <w:jc w:val="both"/>
        <w:rPr>
          <w:rFonts w:ascii="Times New Roman" w:hAnsi="Times New Roman" w:cs="Times New Roman"/>
          <w:sz w:val="24"/>
          <w:szCs w:val="24"/>
        </w:rPr>
      </w:pPr>
      <w:r w:rsidRPr="005E7DFA">
        <w:rPr>
          <w:rFonts w:ascii="Times New Roman" w:hAnsi="Times New Roman" w:cs="Times New Roman"/>
          <w:sz w:val="24"/>
          <w:szCs w:val="24"/>
        </w:rPr>
        <w:t xml:space="preserve">Главный государственный налоговый инспектор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ED150B" w:rsidRPr="005E7DFA" w:rsidRDefault="00386205" w:rsidP="00410D4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E7DFA">
        <w:rPr>
          <w:rFonts w:ascii="Times New Roman" w:eastAsia="Times New Roman" w:hAnsi="Times New Roman" w:cs="Times New Roman"/>
          <w:sz w:val="24"/>
          <w:szCs w:val="24"/>
          <w:lang w:eastAsia="ru-RU"/>
        </w:rPr>
        <w:t>6</w:t>
      </w:r>
      <w:r w:rsidR="00410D48" w:rsidRPr="005E7DFA">
        <w:rPr>
          <w:rFonts w:ascii="Times New Roman" w:eastAsia="Times New Roman" w:hAnsi="Times New Roman" w:cs="Times New Roman"/>
          <w:sz w:val="24"/>
          <w:szCs w:val="24"/>
          <w:lang w:eastAsia="ru-RU"/>
        </w:rPr>
        <w:t>.4</w:t>
      </w:r>
      <w:r w:rsidR="006B490F" w:rsidRPr="005E7DFA">
        <w:rPr>
          <w:rFonts w:ascii="Times New Roman" w:eastAsia="Times New Roman" w:hAnsi="Times New Roman" w:cs="Times New Roman"/>
          <w:sz w:val="24"/>
          <w:szCs w:val="24"/>
          <w:lang w:eastAsia="ru-RU"/>
        </w:rPr>
        <w:t>.</w:t>
      </w:r>
      <w:r w:rsidR="00410D48" w:rsidRPr="005E7DFA">
        <w:rPr>
          <w:rFonts w:ascii="Times New Roman" w:eastAsia="Times New Roman" w:hAnsi="Times New Roman" w:cs="Times New Roman"/>
          <w:sz w:val="24"/>
          <w:szCs w:val="24"/>
          <w:lang w:eastAsia="ru-RU"/>
        </w:rPr>
        <w:t>2.</w:t>
      </w:r>
      <w:r w:rsidR="006B490F" w:rsidRPr="005E7DFA">
        <w:rPr>
          <w:rFonts w:ascii="Times New Roman" w:eastAsia="Times New Roman" w:hAnsi="Times New Roman" w:cs="Times New Roman"/>
          <w:sz w:val="24"/>
          <w:szCs w:val="24"/>
          <w:lang w:eastAsia="ru-RU"/>
        </w:rPr>
        <w:t xml:space="preserve"> </w:t>
      </w:r>
      <w:proofErr w:type="gramStart"/>
      <w:r w:rsidR="00410D48" w:rsidRPr="005E7DFA">
        <w:rPr>
          <w:rFonts w:ascii="Times New Roman" w:eastAsia="Times New Roman" w:hAnsi="Times New Roman" w:cs="Times New Roman"/>
          <w:sz w:val="24"/>
          <w:szCs w:val="24"/>
          <w:lang w:eastAsia="ru-RU"/>
        </w:rPr>
        <w:t xml:space="preserve">Иные профессиональные знания: </w:t>
      </w:r>
      <w:r w:rsidR="00ED150B" w:rsidRPr="005E7DFA">
        <w:rPr>
          <w:rFonts w:ascii="Times New Roman" w:eastAsia="Times New Roman" w:hAnsi="Times New Roman" w:cs="Times New Roman"/>
          <w:sz w:val="24"/>
          <w:szCs w:val="24"/>
          <w:lang w:eastAsia="ru-RU"/>
        </w:rPr>
        <w:t>обеспечени</w:t>
      </w:r>
      <w:r w:rsidR="00410D48" w:rsidRPr="005E7DFA">
        <w:rPr>
          <w:rFonts w:ascii="Times New Roman" w:eastAsia="Times New Roman" w:hAnsi="Times New Roman" w:cs="Times New Roman"/>
          <w:sz w:val="24"/>
          <w:szCs w:val="24"/>
          <w:lang w:eastAsia="ru-RU"/>
        </w:rPr>
        <w:t>е</w:t>
      </w:r>
      <w:r w:rsidR="00ED150B" w:rsidRPr="005E7DFA">
        <w:rPr>
          <w:rFonts w:ascii="Times New Roman" w:eastAsia="Times New Roman" w:hAnsi="Times New Roman" w:cs="Times New Roman"/>
          <w:sz w:val="24"/>
          <w:szCs w:val="24"/>
          <w:lang w:eastAsia="ru-RU"/>
        </w:rPr>
        <w:t xml:space="preserve"> выполнения поставленных руководством задач, эффективно</w:t>
      </w:r>
      <w:r w:rsidR="00410D48" w:rsidRPr="005E7DFA">
        <w:rPr>
          <w:rFonts w:ascii="Times New Roman" w:eastAsia="Times New Roman" w:hAnsi="Times New Roman" w:cs="Times New Roman"/>
          <w:sz w:val="24"/>
          <w:szCs w:val="24"/>
          <w:lang w:eastAsia="ru-RU"/>
        </w:rPr>
        <w:t>е</w:t>
      </w:r>
      <w:r w:rsidR="00ED150B" w:rsidRPr="005E7DFA">
        <w:rPr>
          <w:rFonts w:ascii="Times New Roman" w:eastAsia="Times New Roman" w:hAnsi="Times New Roman" w:cs="Times New Roman"/>
          <w:sz w:val="24"/>
          <w:szCs w:val="24"/>
          <w:lang w:eastAsia="ru-RU"/>
        </w:rPr>
        <w:t xml:space="preserve"> планирования служебного времени, анализ и прогнозировани</w:t>
      </w:r>
      <w:r w:rsidR="00410D48" w:rsidRPr="005E7DFA">
        <w:rPr>
          <w:rFonts w:ascii="Times New Roman" w:eastAsia="Times New Roman" w:hAnsi="Times New Roman" w:cs="Times New Roman"/>
          <w:sz w:val="24"/>
          <w:szCs w:val="24"/>
          <w:lang w:eastAsia="ru-RU"/>
        </w:rPr>
        <w:t>е</w:t>
      </w:r>
      <w:r w:rsidR="00ED150B" w:rsidRPr="005E7DFA">
        <w:rPr>
          <w:rFonts w:ascii="Times New Roman" w:eastAsia="Times New Roman" w:hAnsi="Times New Roman" w:cs="Times New Roman"/>
          <w:sz w:val="24"/>
          <w:szCs w:val="24"/>
          <w:lang w:eastAsia="ru-RU"/>
        </w:rPr>
        <w:t xml:space="preserve"> деятельности в порученной сфере, использовани</w:t>
      </w:r>
      <w:r w:rsidR="00410D48" w:rsidRPr="005E7DFA">
        <w:rPr>
          <w:rFonts w:ascii="Times New Roman" w:eastAsia="Times New Roman" w:hAnsi="Times New Roman" w:cs="Times New Roman"/>
          <w:sz w:val="24"/>
          <w:szCs w:val="24"/>
          <w:lang w:eastAsia="ru-RU"/>
        </w:rPr>
        <w:t>е</w:t>
      </w:r>
      <w:r w:rsidR="00ED150B" w:rsidRPr="005E7DFA">
        <w:rPr>
          <w:rFonts w:ascii="Times New Roman" w:eastAsia="Times New Roman" w:hAnsi="Times New Roman" w:cs="Times New Roman"/>
          <w:sz w:val="24"/>
          <w:szCs w:val="24"/>
          <w:lang w:eastAsia="ru-RU"/>
        </w:rPr>
        <w:t xml:space="preserve"> опыта и мнения коллег, работ</w:t>
      </w:r>
      <w:r w:rsidR="00410D48" w:rsidRPr="005E7DFA">
        <w:rPr>
          <w:rFonts w:ascii="Times New Roman" w:eastAsia="Times New Roman" w:hAnsi="Times New Roman" w:cs="Times New Roman"/>
          <w:sz w:val="24"/>
          <w:szCs w:val="24"/>
          <w:lang w:eastAsia="ru-RU"/>
        </w:rPr>
        <w:t>а</w:t>
      </w:r>
      <w:r w:rsidR="00ED150B" w:rsidRPr="005E7DFA">
        <w:rPr>
          <w:rFonts w:ascii="Times New Roman" w:eastAsia="Times New Roman" w:hAnsi="Times New Roman" w:cs="Times New Roman"/>
          <w:sz w:val="24"/>
          <w:szCs w:val="24"/>
          <w:lang w:eastAsia="ru-RU"/>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r w:rsidR="00410D48" w:rsidRPr="005E7DFA">
        <w:rPr>
          <w:rFonts w:ascii="Times New Roman" w:eastAsia="Times New Roman" w:hAnsi="Times New Roman" w:cs="Times New Roman"/>
          <w:sz w:val="24"/>
          <w:szCs w:val="24"/>
          <w:lang w:eastAsia="ru-RU"/>
        </w:rPr>
        <w:t>,</w:t>
      </w:r>
      <w:r w:rsidR="00ED150B" w:rsidRPr="005E7DFA">
        <w:rPr>
          <w:rFonts w:ascii="Times New Roman" w:eastAsia="Times New Roman" w:hAnsi="Times New Roman" w:cs="Times New Roman"/>
          <w:sz w:val="24"/>
          <w:szCs w:val="24"/>
          <w:lang w:eastAsia="ru-RU"/>
        </w:rPr>
        <w:t xml:space="preserve"> подготовк</w:t>
      </w:r>
      <w:r w:rsidR="00410D48" w:rsidRPr="005E7DFA">
        <w:rPr>
          <w:rFonts w:ascii="Times New Roman" w:eastAsia="Times New Roman" w:hAnsi="Times New Roman" w:cs="Times New Roman"/>
          <w:sz w:val="24"/>
          <w:szCs w:val="24"/>
          <w:lang w:eastAsia="ru-RU"/>
        </w:rPr>
        <w:t>а</w:t>
      </w:r>
      <w:r w:rsidR="00ED150B" w:rsidRPr="005E7DFA">
        <w:rPr>
          <w:rFonts w:ascii="Times New Roman" w:eastAsia="Times New Roman" w:hAnsi="Times New Roman" w:cs="Times New Roman"/>
          <w:sz w:val="24"/>
          <w:szCs w:val="24"/>
          <w:lang w:eastAsia="ru-RU"/>
        </w:rPr>
        <w:t xml:space="preserve"> презентаций, подготовки</w:t>
      </w:r>
      <w:r w:rsidR="00D3785A" w:rsidRPr="005E7DFA">
        <w:rPr>
          <w:rFonts w:ascii="Times New Roman" w:eastAsia="Times New Roman" w:hAnsi="Times New Roman" w:cs="Times New Roman"/>
          <w:sz w:val="24"/>
          <w:szCs w:val="24"/>
          <w:lang w:eastAsia="ru-RU"/>
        </w:rPr>
        <w:t xml:space="preserve"> деловой корреспонденции</w:t>
      </w:r>
      <w:r w:rsidR="00ED150B" w:rsidRPr="005E7DFA">
        <w:rPr>
          <w:rFonts w:ascii="Times New Roman" w:eastAsia="Times New Roman" w:hAnsi="Times New Roman" w:cs="Times New Roman"/>
          <w:sz w:val="24"/>
          <w:szCs w:val="24"/>
          <w:lang w:eastAsia="ru-RU"/>
        </w:rPr>
        <w:t>.</w:t>
      </w:r>
      <w:proofErr w:type="gramEnd"/>
    </w:p>
    <w:p w:rsidR="00D3785A" w:rsidRPr="005E7DFA" w:rsidRDefault="00386205" w:rsidP="00ED150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E7DFA">
        <w:rPr>
          <w:rFonts w:ascii="Times New Roman" w:eastAsia="Times New Roman" w:hAnsi="Times New Roman" w:cs="Times New Roman"/>
          <w:sz w:val="24"/>
          <w:szCs w:val="24"/>
          <w:lang w:eastAsia="ru-RU"/>
        </w:rPr>
        <w:t>6</w:t>
      </w:r>
      <w:r w:rsidR="006B490F" w:rsidRPr="005E7DFA">
        <w:rPr>
          <w:rFonts w:ascii="Times New Roman" w:eastAsia="Times New Roman" w:hAnsi="Times New Roman" w:cs="Times New Roman"/>
          <w:sz w:val="24"/>
          <w:szCs w:val="24"/>
          <w:lang w:eastAsia="ru-RU"/>
        </w:rPr>
        <w:t>.</w:t>
      </w:r>
      <w:r w:rsidR="00D3785A" w:rsidRPr="005E7DFA">
        <w:rPr>
          <w:rFonts w:ascii="Times New Roman" w:eastAsia="Times New Roman" w:hAnsi="Times New Roman" w:cs="Times New Roman"/>
          <w:sz w:val="24"/>
          <w:szCs w:val="24"/>
          <w:lang w:eastAsia="ru-RU"/>
        </w:rPr>
        <w:t xml:space="preserve">5. </w:t>
      </w:r>
      <w:proofErr w:type="gramStart"/>
      <w:r w:rsidR="00D3785A" w:rsidRPr="005E7DFA">
        <w:rPr>
          <w:rFonts w:ascii="Times New Roman" w:hAnsi="Times New Roman" w:cs="Times New Roman"/>
          <w:sz w:val="24"/>
          <w:szCs w:val="24"/>
        </w:rPr>
        <w:t xml:space="preserve">Наличие функциональных знаний: </w:t>
      </w:r>
      <w:r w:rsidRPr="005E7DFA">
        <w:rPr>
          <w:rFonts w:ascii="Times New Roman" w:hAnsi="Times New Roman" w:cs="Times New Roman"/>
          <w:sz w:val="24"/>
          <w:szCs w:val="24"/>
        </w:rPr>
        <w:t xml:space="preserve">умение </w:t>
      </w:r>
      <w:r w:rsidR="00D3785A" w:rsidRPr="005E7DFA">
        <w:rPr>
          <w:rFonts w:ascii="Times New Roman" w:hAnsi="Times New Roman" w:cs="Times New Roman"/>
          <w:sz w:val="24"/>
          <w:szCs w:val="24"/>
        </w:rPr>
        <w:t>планирова</w:t>
      </w:r>
      <w:r w:rsidRPr="005E7DFA">
        <w:rPr>
          <w:rFonts w:ascii="Times New Roman" w:hAnsi="Times New Roman" w:cs="Times New Roman"/>
          <w:sz w:val="24"/>
          <w:szCs w:val="24"/>
        </w:rPr>
        <w:t xml:space="preserve">ть и проводить </w:t>
      </w:r>
      <w:r w:rsidR="00D3785A" w:rsidRPr="005E7DFA">
        <w:rPr>
          <w:rFonts w:ascii="Times New Roman" w:hAnsi="Times New Roman" w:cs="Times New Roman"/>
          <w:sz w:val="24"/>
          <w:szCs w:val="24"/>
        </w:rPr>
        <w:t>аудиторски</w:t>
      </w:r>
      <w:r w:rsidRPr="005E7DFA">
        <w:rPr>
          <w:rFonts w:ascii="Times New Roman" w:hAnsi="Times New Roman" w:cs="Times New Roman"/>
          <w:sz w:val="24"/>
          <w:szCs w:val="24"/>
        </w:rPr>
        <w:t>е проверки</w:t>
      </w:r>
      <w:r w:rsidR="00D3785A" w:rsidRPr="005E7DFA">
        <w:rPr>
          <w:rFonts w:ascii="Times New Roman" w:hAnsi="Times New Roman" w:cs="Times New Roman"/>
          <w:sz w:val="24"/>
          <w:szCs w:val="24"/>
        </w:rPr>
        <w:t xml:space="preserve"> внутреннего аудита работы нижестоящих налоговых органов по осуществлению налогового администрирования, </w:t>
      </w:r>
      <w:r w:rsidRPr="005E7DFA">
        <w:rPr>
          <w:rFonts w:ascii="Times New Roman" w:hAnsi="Times New Roman" w:cs="Times New Roman"/>
          <w:sz w:val="24"/>
          <w:szCs w:val="24"/>
        </w:rPr>
        <w:t xml:space="preserve">умение </w:t>
      </w:r>
      <w:r w:rsidR="00D3785A" w:rsidRPr="005E7DFA">
        <w:rPr>
          <w:rFonts w:ascii="Times New Roman" w:hAnsi="Times New Roman" w:cs="Times New Roman"/>
          <w:sz w:val="24"/>
          <w:szCs w:val="24"/>
        </w:rPr>
        <w:t>анализ</w:t>
      </w:r>
      <w:r w:rsidRPr="005E7DFA">
        <w:rPr>
          <w:rFonts w:ascii="Times New Roman" w:hAnsi="Times New Roman" w:cs="Times New Roman"/>
          <w:sz w:val="24"/>
          <w:szCs w:val="24"/>
        </w:rPr>
        <w:t>ировать</w:t>
      </w:r>
      <w:r w:rsidR="00D3785A" w:rsidRPr="005E7DFA">
        <w:rPr>
          <w:rFonts w:ascii="Times New Roman" w:hAnsi="Times New Roman" w:cs="Times New Roman"/>
          <w:sz w:val="24"/>
          <w:szCs w:val="24"/>
        </w:rPr>
        <w:t xml:space="preserve"> показател</w:t>
      </w:r>
      <w:r w:rsidRPr="005E7DFA">
        <w:rPr>
          <w:rFonts w:ascii="Times New Roman" w:hAnsi="Times New Roman" w:cs="Times New Roman"/>
          <w:sz w:val="24"/>
          <w:szCs w:val="24"/>
        </w:rPr>
        <w:t>и</w:t>
      </w:r>
      <w:r w:rsidR="00D3785A" w:rsidRPr="005E7DFA">
        <w:rPr>
          <w:rFonts w:ascii="Times New Roman" w:hAnsi="Times New Roman" w:cs="Times New Roman"/>
          <w:sz w:val="24"/>
          <w:szCs w:val="24"/>
        </w:rPr>
        <w:t xml:space="preserve"> эффективности деятельности нижестоящих налоговых органов, </w:t>
      </w:r>
      <w:r w:rsidRPr="005E7DFA">
        <w:rPr>
          <w:rFonts w:ascii="Times New Roman" w:hAnsi="Times New Roman" w:cs="Times New Roman"/>
          <w:sz w:val="24"/>
          <w:szCs w:val="24"/>
        </w:rPr>
        <w:t>умение оценивать</w:t>
      </w:r>
      <w:r w:rsidR="00760778" w:rsidRPr="005E7DFA">
        <w:rPr>
          <w:rFonts w:ascii="Times New Roman" w:hAnsi="Times New Roman" w:cs="Times New Roman"/>
          <w:sz w:val="24"/>
          <w:szCs w:val="24"/>
        </w:rPr>
        <w:t xml:space="preserve"> фактическо</w:t>
      </w:r>
      <w:r w:rsidRPr="005E7DFA">
        <w:rPr>
          <w:rFonts w:ascii="Times New Roman" w:hAnsi="Times New Roman" w:cs="Times New Roman"/>
          <w:sz w:val="24"/>
          <w:szCs w:val="24"/>
        </w:rPr>
        <w:t>е</w:t>
      </w:r>
      <w:r w:rsidR="00760778" w:rsidRPr="005E7DFA">
        <w:rPr>
          <w:rFonts w:ascii="Times New Roman" w:hAnsi="Times New Roman" w:cs="Times New Roman"/>
          <w:sz w:val="24"/>
          <w:szCs w:val="24"/>
        </w:rPr>
        <w:t xml:space="preserve"> состояни</w:t>
      </w:r>
      <w:r w:rsidRPr="005E7DFA">
        <w:rPr>
          <w:rFonts w:ascii="Times New Roman" w:hAnsi="Times New Roman" w:cs="Times New Roman"/>
          <w:sz w:val="24"/>
          <w:szCs w:val="24"/>
        </w:rPr>
        <w:t>е</w:t>
      </w:r>
      <w:r w:rsidR="00760778" w:rsidRPr="005E7DFA">
        <w:rPr>
          <w:rFonts w:ascii="Times New Roman" w:hAnsi="Times New Roman" w:cs="Times New Roman"/>
          <w:sz w:val="24"/>
          <w:szCs w:val="24"/>
        </w:rPr>
        <w:t xml:space="preserve"> работы налоговых органов в целом и по конкретным (основным) направлениям деятельности, </w:t>
      </w:r>
      <w:r w:rsidRPr="005E7DFA">
        <w:rPr>
          <w:rFonts w:ascii="Times New Roman" w:hAnsi="Times New Roman" w:cs="Times New Roman"/>
          <w:sz w:val="24"/>
          <w:szCs w:val="24"/>
        </w:rPr>
        <w:t xml:space="preserve">умение </w:t>
      </w:r>
      <w:r w:rsidR="00760778" w:rsidRPr="005E7DFA">
        <w:rPr>
          <w:rFonts w:ascii="Times New Roman" w:hAnsi="Times New Roman" w:cs="Times New Roman"/>
          <w:sz w:val="24"/>
          <w:szCs w:val="24"/>
        </w:rPr>
        <w:t>выявл</w:t>
      </w:r>
      <w:r w:rsidRPr="005E7DFA">
        <w:rPr>
          <w:rFonts w:ascii="Times New Roman" w:hAnsi="Times New Roman" w:cs="Times New Roman"/>
          <w:sz w:val="24"/>
          <w:szCs w:val="24"/>
        </w:rPr>
        <w:t>ять</w:t>
      </w:r>
      <w:r w:rsidR="00760778" w:rsidRPr="005E7DFA">
        <w:rPr>
          <w:rFonts w:ascii="Times New Roman" w:hAnsi="Times New Roman" w:cs="Times New Roman"/>
          <w:sz w:val="24"/>
          <w:szCs w:val="24"/>
        </w:rPr>
        <w:t xml:space="preserve"> и устран</w:t>
      </w:r>
      <w:r w:rsidRPr="005E7DFA">
        <w:rPr>
          <w:rFonts w:ascii="Times New Roman" w:hAnsi="Times New Roman" w:cs="Times New Roman"/>
          <w:sz w:val="24"/>
          <w:szCs w:val="24"/>
        </w:rPr>
        <w:t>ять</w:t>
      </w:r>
      <w:r w:rsidR="00760778" w:rsidRPr="005E7DFA">
        <w:rPr>
          <w:rFonts w:ascii="Times New Roman" w:hAnsi="Times New Roman" w:cs="Times New Roman"/>
          <w:sz w:val="24"/>
          <w:szCs w:val="24"/>
        </w:rPr>
        <w:t xml:space="preserve"> нарушени</w:t>
      </w:r>
      <w:r w:rsidRPr="005E7DFA">
        <w:rPr>
          <w:rFonts w:ascii="Times New Roman" w:hAnsi="Times New Roman" w:cs="Times New Roman"/>
          <w:sz w:val="24"/>
          <w:szCs w:val="24"/>
        </w:rPr>
        <w:t>я</w:t>
      </w:r>
      <w:r w:rsidR="00760778" w:rsidRPr="005E7DFA">
        <w:rPr>
          <w:rFonts w:ascii="Times New Roman" w:hAnsi="Times New Roman" w:cs="Times New Roman"/>
          <w:sz w:val="24"/>
          <w:szCs w:val="24"/>
        </w:rPr>
        <w:t xml:space="preserve"> и недостат</w:t>
      </w:r>
      <w:r w:rsidRPr="005E7DFA">
        <w:rPr>
          <w:rFonts w:ascii="Times New Roman" w:hAnsi="Times New Roman" w:cs="Times New Roman"/>
          <w:sz w:val="24"/>
          <w:szCs w:val="24"/>
        </w:rPr>
        <w:t>ки</w:t>
      </w:r>
      <w:r w:rsidR="00760778" w:rsidRPr="005E7DFA">
        <w:rPr>
          <w:rFonts w:ascii="Times New Roman" w:hAnsi="Times New Roman" w:cs="Times New Roman"/>
          <w:sz w:val="24"/>
          <w:szCs w:val="24"/>
        </w:rPr>
        <w:t>, препятствующи</w:t>
      </w:r>
      <w:r w:rsidRPr="005E7DFA">
        <w:rPr>
          <w:rFonts w:ascii="Times New Roman" w:hAnsi="Times New Roman" w:cs="Times New Roman"/>
          <w:sz w:val="24"/>
          <w:szCs w:val="24"/>
        </w:rPr>
        <w:t>е</w:t>
      </w:r>
      <w:r w:rsidR="00760778" w:rsidRPr="005E7DFA">
        <w:rPr>
          <w:rFonts w:ascii="Times New Roman" w:hAnsi="Times New Roman" w:cs="Times New Roman"/>
          <w:sz w:val="24"/>
          <w:szCs w:val="24"/>
        </w:rPr>
        <w:t xml:space="preserve"> эффективному выполнению задач, возложенных на налоговые органы.</w:t>
      </w:r>
      <w:proofErr w:type="gramEnd"/>
    </w:p>
    <w:p w:rsidR="00760778" w:rsidRPr="005E7DFA" w:rsidRDefault="00386205" w:rsidP="00760778">
      <w:pPr>
        <w:pStyle w:val="ConsPlusNormal"/>
        <w:ind w:firstLine="540"/>
        <w:jc w:val="both"/>
        <w:rPr>
          <w:rFonts w:ascii="Times New Roman" w:hAnsi="Times New Roman" w:cs="Times New Roman"/>
          <w:sz w:val="24"/>
          <w:szCs w:val="24"/>
        </w:rPr>
      </w:pPr>
      <w:r w:rsidRPr="005E7DFA">
        <w:rPr>
          <w:rFonts w:ascii="Times New Roman" w:hAnsi="Times New Roman" w:cs="Times New Roman"/>
          <w:sz w:val="24"/>
          <w:szCs w:val="24"/>
        </w:rPr>
        <w:t>6</w:t>
      </w:r>
      <w:r w:rsidR="00760778" w:rsidRPr="005E7DFA">
        <w:rPr>
          <w:rFonts w:ascii="Times New Roman" w:hAnsi="Times New Roman" w:cs="Times New Roman"/>
          <w:sz w:val="24"/>
          <w:szCs w:val="24"/>
        </w:rPr>
        <w:t>.6.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организовывать работу и контролировать ее выполнение.</w:t>
      </w:r>
    </w:p>
    <w:p w:rsidR="00760778" w:rsidRPr="005E7DFA" w:rsidRDefault="00386205" w:rsidP="0076077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E7DFA">
        <w:rPr>
          <w:rFonts w:ascii="Times New Roman" w:hAnsi="Times New Roman" w:cs="Times New Roman"/>
          <w:sz w:val="24"/>
          <w:szCs w:val="24"/>
        </w:rPr>
        <w:t>6</w:t>
      </w:r>
      <w:r w:rsidR="00760778" w:rsidRPr="005E7DFA">
        <w:rPr>
          <w:rFonts w:ascii="Times New Roman" w:hAnsi="Times New Roman" w:cs="Times New Roman"/>
          <w:sz w:val="24"/>
          <w:szCs w:val="24"/>
        </w:rPr>
        <w:t xml:space="preserve">.7. </w:t>
      </w:r>
      <w:proofErr w:type="gramStart"/>
      <w:r w:rsidR="00760778" w:rsidRPr="005E7DFA">
        <w:rPr>
          <w:rFonts w:ascii="Times New Roman" w:hAnsi="Times New Roman" w:cs="Times New Roman"/>
          <w:sz w:val="24"/>
          <w:szCs w:val="24"/>
        </w:rPr>
        <w:t>Наличие профессиональных умений: планирование и проведение аудиторских проверок внутреннего аудита работы нижестоящих налоговых органов по осуществлению налогового администрирования, анализ показателей эффективности деятельности нижестоящих налоговых органов, оценка фактического состояния работы налоговых органов в целом и по конкретным (основным) направлениям деятельности, выявление и устранение нарушений и недостатков, препятствующих эффективному выполнению задач, возложенных на налоговые органы.</w:t>
      </w:r>
      <w:proofErr w:type="gramEnd"/>
    </w:p>
    <w:p w:rsidR="00D3785A" w:rsidRPr="005E7DFA" w:rsidRDefault="00386205" w:rsidP="00ED150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E7DFA">
        <w:rPr>
          <w:rFonts w:ascii="Times New Roman" w:eastAsia="Times New Roman" w:hAnsi="Times New Roman" w:cs="Times New Roman"/>
          <w:sz w:val="24"/>
          <w:szCs w:val="24"/>
          <w:lang w:eastAsia="ru-RU"/>
        </w:rPr>
        <w:lastRenderedPageBreak/>
        <w:t>6.8. Наличие управленческих умений: умение эффективно планировать, организовывать работу и контролировать ее выполнение; умение оперативно принимать и реализовывать управленческие решения.</w:t>
      </w:r>
    </w:p>
    <w:p w:rsidR="00F8575B" w:rsidRPr="005E7DFA" w:rsidRDefault="00F8575B" w:rsidP="002C4EF7">
      <w:pPr>
        <w:widowControl w:val="0"/>
        <w:spacing w:after="0" w:line="240" w:lineRule="auto"/>
        <w:jc w:val="both"/>
        <w:rPr>
          <w:rFonts w:ascii="Times New Roman" w:hAnsi="Times New Roman" w:cs="Times New Roman"/>
          <w:sz w:val="24"/>
          <w:szCs w:val="24"/>
        </w:rPr>
      </w:pPr>
    </w:p>
    <w:p w:rsidR="003B7A81" w:rsidRPr="000D5CAA" w:rsidRDefault="003B7A81" w:rsidP="000D5CAA">
      <w:pPr>
        <w:widowControl w:val="0"/>
        <w:spacing w:after="0" w:line="240" w:lineRule="auto"/>
        <w:jc w:val="center"/>
        <w:rPr>
          <w:rFonts w:ascii="Times New Roman" w:hAnsi="Times New Roman" w:cs="Times New Roman"/>
          <w:b/>
          <w:sz w:val="24"/>
          <w:szCs w:val="24"/>
        </w:rPr>
      </w:pPr>
      <w:r w:rsidRPr="005E7DFA">
        <w:rPr>
          <w:rFonts w:ascii="Times New Roman" w:hAnsi="Times New Roman" w:cs="Times New Roman"/>
          <w:b/>
          <w:sz w:val="24"/>
          <w:szCs w:val="24"/>
        </w:rPr>
        <w:t>III.</w:t>
      </w:r>
      <w:r w:rsidR="007B0EB1" w:rsidRPr="005E7DFA">
        <w:rPr>
          <w:rFonts w:ascii="Times New Roman" w:hAnsi="Times New Roman" w:cs="Times New Roman"/>
          <w:b/>
          <w:sz w:val="24"/>
          <w:szCs w:val="24"/>
        </w:rPr>
        <w:t> </w:t>
      </w:r>
      <w:r w:rsidRPr="005E7DFA">
        <w:rPr>
          <w:rFonts w:ascii="Times New Roman" w:hAnsi="Times New Roman" w:cs="Times New Roman"/>
          <w:b/>
          <w:sz w:val="24"/>
          <w:szCs w:val="24"/>
        </w:rPr>
        <w:t>Должностные обязанности, права и ответственность</w:t>
      </w:r>
    </w:p>
    <w:p w:rsidR="004070EC" w:rsidRPr="005E7DFA" w:rsidRDefault="00386205"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7</w:t>
      </w:r>
      <w:r w:rsidR="004070EC" w:rsidRPr="005E7DFA">
        <w:rPr>
          <w:rFonts w:ascii="Times New Roman" w:hAnsi="Times New Roman" w:cs="Times New Roman"/>
          <w:sz w:val="24"/>
          <w:szCs w:val="24"/>
        </w:rPr>
        <w:t xml:space="preserve">. Основные права и обязанности </w:t>
      </w:r>
      <w:r w:rsidR="00964A12" w:rsidRPr="005E7DFA">
        <w:rPr>
          <w:rFonts w:ascii="Times New Roman" w:hAnsi="Times New Roman" w:cs="Times New Roman"/>
          <w:sz w:val="24"/>
          <w:szCs w:val="24"/>
        </w:rPr>
        <w:t>главного государственного</w:t>
      </w:r>
      <w:r w:rsidR="004070EC" w:rsidRPr="005E7DFA">
        <w:rPr>
          <w:rFonts w:ascii="Times New Roman" w:hAnsi="Times New Roman" w:cs="Times New Roman"/>
          <w:sz w:val="24"/>
          <w:szCs w:val="24"/>
        </w:rPr>
        <w:t xml:space="preserve">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2004 г. № 79-ФЗ «О государственной гражданской службе Российской Федерации».</w:t>
      </w:r>
    </w:p>
    <w:p w:rsidR="006D224D" w:rsidRPr="005E7DFA" w:rsidRDefault="006D224D" w:rsidP="006D224D">
      <w:pPr>
        <w:widowControl w:val="0"/>
        <w:spacing w:after="0" w:line="240" w:lineRule="auto"/>
        <w:ind w:firstLine="567"/>
        <w:jc w:val="both"/>
        <w:rPr>
          <w:rFonts w:ascii="Times New Roman" w:hAnsi="Times New Roman" w:cs="Times New Roman"/>
          <w:sz w:val="24"/>
          <w:szCs w:val="24"/>
        </w:rPr>
      </w:pPr>
      <w:r w:rsidRPr="005E7DFA">
        <w:rPr>
          <w:rFonts w:ascii="Times New Roman" w:hAnsi="Times New Roman" w:cs="Times New Roman"/>
          <w:sz w:val="24"/>
          <w:szCs w:val="24"/>
        </w:rPr>
        <w:t xml:space="preserve">8. В целях реализации задач и функций, возложенных на Отдел, главный государственный налоговый инспектор Отдела обязан: </w:t>
      </w:r>
    </w:p>
    <w:p w:rsidR="004070EC" w:rsidRPr="005E7DFA"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Обеспечивать</w:t>
      </w:r>
      <w:r w:rsidR="004070EC" w:rsidRPr="005E7DFA">
        <w:rPr>
          <w:rFonts w:ascii="Times New Roman" w:hAnsi="Times New Roman" w:cs="Times New Roman"/>
          <w:sz w:val="24"/>
          <w:szCs w:val="24"/>
        </w:rPr>
        <w:t xml:space="preserve"> выполнение задач и функций, возложенных на отдел.</w:t>
      </w:r>
    </w:p>
    <w:p w:rsidR="004070EC" w:rsidRPr="005E7DFA"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Осуществлять</w:t>
      </w:r>
      <w:r w:rsidR="004070EC" w:rsidRPr="005E7DFA">
        <w:rPr>
          <w:rFonts w:ascii="Times New Roman" w:hAnsi="Times New Roman" w:cs="Times New Roman"/>
          <w:sz w:val="24"/>
          <w:szCs w:val="24"/>
        </w:rPr>
        <w:t xml:space="preserve"> </w:t>
      </w:r>
      <w:proofErr w:type="gramStart"/>
      <w:r w:rsidR="004070EC" w:rsidRPr="005E7DFA">
        <w:rPr>
          <w:rFonts w:ascii="Times New Roman" w:hAnsi="Times New Roman" w:cs="Times New Roman"/>
          <w:sz w:val="24"/>
          <w:szCs w:val="24"/>
        </w:rPr>
        <w:t>контроль за</w:t>
      </w:r>
      <w:proofErr w:type="gramEnd"/>
      <w:r w:rsidR="004070EC" w:rsidRPr="005E7DFA">
        <w:rPr>
          <w:rFonts w:ascii="Times New Roman" w:hAnsi="Times New Roman" w:cs="Times New Roman"/>
          <w:sz w:val="24"/>
          <w:szCs w:val="24"/>
        </w:rPr>
        <w:t xml:space="preserve"> соблюдением законодательства о налогах, правильностью их исчисления, полнотой и своевременностью внесения в соответствующий бюджет государственных налогов и других платежей, установленных законодательством Российской Федерации, местными органами государственной власти в пределах их компетенции.</w:t>
      </w:r>
    </w:p>
    <w:p w:rsidR="004070EC" w:rsidRPr="005E7DFA"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Составлять</w:t>
      </w:r>
      <w:r w:rsidR="004070EC" w:rsidRPr="005E7DFA">
        <w:rPr>
          <w:rFonts w:ascii="Times New Roman" w:hAnsi="Times New Roman" w:cs="Times New Roman"/>
          <w:sz w:val="24"/>
          <w:szCs w:val="24"/>
        </w:rPr>
        <w:t xml:space="preserve"> и </w:t>
      </w:r>
      <w:r w:rsidRPr="005E7DFA">
        <w:rPr>
          <w:rFonts w:ascii="Times New Roman" w:hAnsi="Times New Roman" w:cs="Times New Roman"/>
          <w:sz w:val="24"/>
          <w:szCs w:val="24"/>
        </w:rPr>
        <w:t>согласовывать</w:t>
      </w:r>
      <w:r w:rsidR="004070EC" w:rsidRPr="005E7DFA">
        <w:rPr>
          <w:rFonts w:ascii="Times New Roman" w:hAnsi="Times New Roman" w:cs="Times New Roman"/>
          <w:sz w:val="24"/>
          <w:szCs w:val="24"/>
        </w:rPr>
        <w:t xml:space="preserve"> проекты приказов о проведен</w:t>
      </w:r>
      <w:proofErr w:type="gramStart"/>
      <w:r w:rsidR="004070EC" w:rsidRPr="005E7DFA">
        <w:rPr>
          <w:rFonts w:ascii="Times New Roman" w:hAnsi="Times New Roman" w:cs="Times New Roman"/>
          <w:sz w:val="24"/>
          <w:szCs w:val="24"/>
        </w:rPr>
        <w:t>ии ау</w:t>
      </w:r>
      <w:proofErr w:type="gramEnd"/>
      <w:r w:rsidR="004070EC" w:rsidRPr="005E7DFA">
        <w:rPr>
          <w:rFonts w:ascii="Times New Roman" w:hAnsi="Times New Roman" w:cs="Times New Roman"/>
          <w:sz w:val="24"/>
          <w:szCs w:val="24"/>
        </w:rPr>
        <w:t>диторских проверок внутреннего аудита работы нижестоящих налоговых органов по осуществлению налогового администрирования с привлечением сотрудников из других структурных подразделений Управления.</w:t>
      </w:r>
    </w:p>
    <w:p w:rsidR="004070EC" w:rsidRPr="005E7DFA"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Вносить</w:t>
      </w:r>
      <w:r w:rsidR="004070EC" w:rsidRPr="005E7DFA">
        <w:rPr>
          <w:rFonts w:ascii="Times New Roman" w:hAnsi="Times New Roman" w:cs="Times New Roman"/>
          <w:sz w:val="24"/>
          <w:szCs w:val="24"/>
        </w:rPr>
        <w:t xml:space="preserve"> предложения в проекты планов работы отдела.</w:t>
      </w:r>
    </w:p>
    <w:p w:rsidR="004070EC" w:rsidRPr="005E7DFA"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Организовывать</w:t>
      </w:r>
      <w:r w:rsidR="004070EC" w:rsidRPr="005E7DFA">
        <w:rPr>
          <w:rFonts w:ascii="Times New Roman" w:hAnsi="Times New Roman" w:cs="Times New Roman"/>
          <w:sz w:val="24"/>
          <w:szCs w:val="24"/>
        </w:rPr>
        <w:t xml:space="preserve"> и </w:t>
      </w:r>
      <w:r w:rsidRPr="005E7DFA">
        <w:rPr>
          <w:rFonts w:ascii="Times New Roman" w:hAnsi="Times New Roman" w:cs="Times New Roman"/>
          <w:sz w:val="24"/>
          <w:szCs w:val="24"/>
        </w:rPr>
        <w:t>проводить</w:t>
      </w:r>
      <w:r w:rsidR="004070EC" w:rsidRPr="005E7DFA">
        <w:rPr>
          <w:rFonts w:ascii="Times New Roman" w:hAnsi="Times New Roman" w:cs="Times New Roman"/>
          <w:sz w:val="24"/>
          <w:szCs w:val="24"/>
        </w:rPr>
        <w:t xml:space="preserve"> аудиторские проверки внутреннего аудита работы нижестоящих налоговых органов по осуществлению налогового администрирования с привлечением сотрудников из других структурных подразделений Управления в качестве заместителя руководителя проверки, а также </w:t>
      </w:r>
      <w:r w:rsidRPr="005E7DFA">
        <w:rPr>
          <w:rFonts w:ascii="Times New Roman" w:hAnsi="Times New Roman" w:cs="Times New Roman"/>
          <w:sz w:val="24"/>
          <w:szCs w:val="24"/>
        </w:rPr>
        <w:t>организовывать</w:t>
      </w:r>
      <w:r w:rsidR="004070EC" w:rsidRPr="005E7DFA">
        <w:rPr>
          <w:rFonts w:ascii="Times New Roman" w:hAnsi="Times New Roman" w:cs="Times New Roman"/>
          <w:sz w:val="24"/>
          <w:szCs w:val="24"/>
        </w:rPr>
        <w:t xml:space="preserve"> и </w:t>
      </w:r>
      <w:r w:rsidRPr="005E7DFA">
        <w:rPr>
          <w:rFonts w:ascii="Times New Roman" w:hAnsi="Times New Roman" w:cs="Times New Roman"/>
          <w:sz w:val="24"/>
          <w:szCs w:val="24"/>
        </w:rPr>
        <w:t>осуществлять</w:t>
      </w:r>
      <w:r w:rsidR="004070EC" w:rsidRPr="005E7DFA">
        <w:rPr>
          <w:rFonts w:ascii="Times New Roman" w:hAnsi="Times New Roman" w:cs="Times New Roman"/>
          <w:sz w:val="24"/>
          <w:szCs w:val="24"/>
        </w:rPr>
        <w:t xml:space="preserve"> внутренний финансовый аудит в отношении подведомственных Управлению распорядителей (получателей) средств федерального бюджета, администраторов доходов федерального бюджета.</w:t>
      </w:r>
    </w:p>
    <w:p w:rsidR="004070EC" w:rsidRPr="005E7DFA"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Разрабатывать</w:t>
      </w:r>
      <w:r w:rsidR="004070EC" w:rsidRPr="005E7DFA">
        <w:rPr>
          <w:rFonts w:ascii="Times New Roman" w:hAnsi="Times New Roman" w:cs="Times New Roman"/>
          <w:sz w:val="24"/>
          <w:szCs w:val="24"/>
        </w:rPr>
        <w:t xml:space="preserve"> программы аудиторских проверок внутреннего аудита, внутреннего финансового аудита, </w:t>
      </w:r>
      <w:r w:rsidRPr="005E7DFA">
        <w:rPr>
          <w:rFonts w:ascii="Times New Roman" w:hAnsi="Times New Roman" w:cs="Times New Roman"/>
          <w:sz w:val="24"/>
          <w:szCs w:val="24"/>
        </w:rPr>
        <w:t>формировать</w:t>
      </w:r>
      <w:r w:rsidR="004070EC" w:rsidRPr="005E7DFA">
        <w:rPr>
          <w:rFonts w:ascii="Times New Roman" w:hAnsi="Times New Roman" w:cs="Times New Roman"/>
          <w:sz w:val="24"/>
          <w:szCs w:val="24"/>
        </w:rPr>
        <w:t xml:space="preserve"> группы проверяющих.</w:t>
      </w:r>
    </w:p>
    <w:p w:rsidR="004070EC" w:rsidRPr="005E7DFA"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Изучать</w:t>
      </w:r>
      <w:r w:rsidR="004070EC" w:rsidRPr="005E7DFA">
        <w:rPr>
          <w:rFonts w:ascii="Times New Roman" w:hAnsi="Times New Roman" w:cs="Times New Roman"/>
          <w:sz w:val="24"/>
          <w:szCs w:val="24"/>
        </w:rPr>
        <w:t xml:space="preserve"> и </w:t>
      </w:r>
      <w:r w:rsidRPr="005E7DFA">
        <w:rPr>
          <w:rFonts w:ascii="Times New Roman" w:hAnsi="Times New Roman" w:cs="Times New Roman"/>
          <w:sz w:val="24"/>
          <w:szCs w:val="24"/>
        </w:rPr>
        <w:t>анализировать</w:t>
      </w:r>
      <w:r w:rsidR="004070EC" w:rsidRPr="005E7DFA">
        <w:rPr>
          <w:rFonts w:ascii="Times New Roman" w:hAnsi="Times New Roman" w:cs="Times New Roman"/>
          <w:sz w:val="24"/>
          <w:szCs w:val="24"/>
        </w:rPr>
        <w:t xml:space="preserve"> показатели эффективности деятельности нижестоящих налоговых органов, в том числе в сравнении со средними показателями по Управлению, на основе данных налоговой отчетности.</w:t>
      </w:r>
    </w:p>
    <w:p w:rsidR="004070EC" w:rsidRPr="005E7DFA"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Реализовывать</w:t>
      </w:r>
      <w:r w:rsidR="004070EC" w:rsidRPr="005E7DFA">
        <w:rPr>
          <w:rFonts w:ascii="Times New Roman" w:hAnsi="Times New Roman" w:cs="Times New Roman"/>
          <w:sz w:val="24"/>
          <w:szCs w:val="24"/>
        </w:rPr>
        <w:t xml:space="preserve"> материалы аудиторских проверок территориальных органов Управления, </w:t>
      </w:r>
      <w:r w:rsidRPr="005E7DFA">
        <w:rPr>
          <w:rFonts w:ascii="Times New Roman" w:hAnsi="Times New Roman" w:cs="Times New Roman"/>
          <w:sz w:val="24"/>
          <w:szCs w:val="24"/>
        </w:rPr>
        <w:t>подготавливать</w:t>
      </w:r>
      <w:r w:rsidR="004070EC" w:rsidRPr="005E7DFA">
        <w:rPr>
          <w:rFonts w:ascii="Times New Roman" w:hAnsi="Times New Roman" w:cs="Times New Roman"/>
          <w:sz w:val="24"/>
          <w:szCs w:val="24"/>
        </w:rPr>
        <w:t xml:space="preserve"> проекты писем по итогам аудиторских проверок.</w:t>
      </w:r>
    </w:p>
    <w:p w:rsidR="004070EC" w:rsidRPr="005E7DFA" w:rsidRDefault="004070EC"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 xml:space="preserve">Совместно с начальниками отделов Управления </w:t>
      </w:r>
      <w:r w:rsidR="006D224D" w:rsidRPr="005E7DFA">
        <w:rPr>
          <w:rFonts w:ascii="Times New Roman" w:hAnsi="Times New Roman" w:cs="Times New Roman"/>
          <w:sz w:val="24"/>
          <w:szCs w:val="24"/>
        </w:rPr>
        <w:t>проводить</w:t>
      </w:r>
      <w:r w:rsidRPr="005E7DFA">
        <w:rPr>
          <w:rFonts w:ascii="Times New Roman" w:hAnsi="Times New Roman" w:cs="Times New Roman"/>
          <w:sz w:val="24"/>
          <w:szCs w:val="24"/>
        </w:rPr>
        <w:t xml:space="preserve"> анализ справок и актов специалистов, участвующих в  аудиторских проверках внутреннего аудита на предмет соответствия квалификации, выявленных нарушений и недостатков положениям нормативных актов, в том числе ведомственных актов ФНС России, нормы которых нарушены.</w:t>
      </w:r>
    </w:p>
    <w:p w:rsidR="004070EC" w:rsidRPr="005E7DFA"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Организовывать</w:t>
      </w:r>
      <w:r w:rsidR="004070EC" w:rsidRPr="005E7DFA">
        <w:rPr>
          <w:rFonts w:ascii="Times New Roman" w:hAnsi="Times New Roman" w:cs="Times New Roman"/>
          <w:sz w:val="24"/>
          <w:szCs w:val="24"/>
        </w:rPr>
        <w:t xml:space="preserve"> и </w:t>
      </w:r>
      <w:r w:rsidRPr="005E7DFA">
        <w:rPr>
          <w:rFonts w:ascii="Times New Roman" w:hAnsi="Times New Roman" w:cs="Times New Roman"/>
          <w:sz w:val="24"/>
          <w:szCs w:val="24"/>
        </w:rPr>
        <w:t>проводить</w:t>
      </w:r>
      <w:r w:rsidR="004070EC" w:rsidRPr="005E7DFA">
        <w:rPr>
          <w:rFonts w:ascii="Times New Roman" w:hAnsi="Times New Roman" w:cs="Times New Roman"/>
          <w:sz w:val="24"/>
          <w:szCs w:val="24"/>
        </w:rPr>
        <w:t xml:space="preserve"> проверки нижестоящих налоговых органов по устранению нарушений и недостатков, выявленных аудиторскими проверками внутреннего аудита, внутреннего финансового аудита.</w:t>
      </w:r>
    </w:p>
    <w:p w:rsidR="004070EC" w:rsidRPr="005E7DFA"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Контролировать</w:t>
      </w:r>
      <w:r w:rsidR="004070EC" w:rsidRPr="005E7DFA">
        <w:rPr>
          <w:rFonts w:ascii="Times New Roman" w:hAnsi="Times New Roman" w:cs="Times New Roman"/>
          <w:sz w:val="24"/>
          <w:szCs w:val="24"/>
        </w:rPr>
        <w:t xml:space="preserve"> соблюдение отделами Управления приказов о проведен</w:t>
      </w:r>
      <w:proofErr w:type="gramStart"/>
      <w:r w:rsidR="004070EC" w:rsidRPr="005E7DFA">
        <w:rPr>
          <w:rFonts w:ascii="Times New Roman" w:hAnsi="Times New Roman" w:cs="Times New Roman"/>
          <w:sz w:val="24"/>
          <w:szCs w:val="24"/>
        </w:rPr>
        <w:t>ии ау</w:t>
      </w:r>
      <w:proofErr w:type="gramEnd"/>
      <w:r w:rsidR="004070EC" w:rsidRPr="005E7DFA">
        <w:rPr>
          <w:rFonts w:ascii="Times New Roman" w:hAnsi="Times New Roman" w:cs="Times New Roman"/>
          <w:sz w:val="24"/>
          <w:szCs w:val="24"/>
        </w:rPr>
        <w:t>диторских проверок внутреннего аудита, своевременное представление материалов проведенных проверок.</w:t>
      </w:r>
    </w:p>
    <w:p w:rsidR="004070EC" w:rsidRPr="005E7DFA"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Организовывать</w:t>
      </w:r>
      <w:r w:rsidR="004070EC" w:rsidRPr="005E7DFA">
        <w:rPr>
          <w:rFonts w:ascii="Times New Roman" w:hAnsi="Times New Roman" w:cs="Times New Roman"/>
          <w:sz w:val="24"/>
          <w:szCs w:val="24"/>
        </w:rPr>
        <w:t xml:space="preserve"> и </w:t>
      </w:r>
      <w:r w:rsidRPr="005E7DFA">
        <w:rPr>
          <w:rFonts w:ascii="Times New Roman" w:hAnsi="Times New Roman" w:cs="Times New Roman"/>
          <w:sz w:val="24"/>
          <w:szCs w:val="24"/>
        </w:rPr>
        <w:t>осуществлять</w:t>
      </w:r>
      <w:r w:rsidR="004070EC" w:rsidRPr="005E7DFA">
        <w:rPr>
          <w:rFonts w:ascii="Times New Roman" w:hAnsi="Times New Roman" w:cs="Times New Roman"/>
          <w:sz w:val="24"/>
          <w:szCs w:val="24"/>
        </w:rPr>
        <w:t xml:space="preserve"> </w:t>
      </w:r>
      <w:proofErr w:type="spellStart"/>
      <w:r w:rsidR="004070EC" w:rsidRPr="005E7DFA">
        <w:rPr>
          <w:rFonts w:ascii="Times New Roman" w:hAnsi="Times New Roman" w:cs="Times New Roman"/>
          <w:sz w:val="24"/>
          <w:szCs w:val="24"/>
        </w:rPr>
        <w:t>постпроверочный</w:t>
      </w:r>
      <w:proofErr w:type="spellEnd"/>
      <w:r w:rsidR="004070EC" w:rsidRPr="005E7DFA">
        <w:rPr>
          <w:rFonts w:ascii="Times New Roman" w:hAnsi="Times New Roman" w:cs="Times New Roman"/>
          <w:sz w:val="24"/>
          <w:szCs w:val="24"/>
        </w:rPr>
        <w:t xml:space="preserve"> контроль нижестоящих налоговых органов.</w:t>
      </w:r>
    </w:p>
    <w:p w:rsidR="004070EC" w:rsidRPr="005E7DFA"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Оценивать</w:t>
      </w:r>
      <w:r w:rsidR="004070EC" w:rsidRPr="005E7DFA">
        <w:rPr>
          <w:rFonts w:ascii="Times New Roman" w:hAnsi="Times New Roman" w:cs="Times New Roman"/>
          <w:sz w:val="24"/>
          <w:szCs w:val="24"/>
        </w:rPr>
        <w:t xml:space="preserve"> фактическое состояние работы налоговых органов в целом и по конкретным (основным) направлениям деятельности, </w:t>
      </w:r>
      <w:r w:rsidRPr="005E7DFA">
        <w:rPr>
          <w:rFonts w:ascii="Times New Roman" w:hAnsi="Times New Roman" w:cs="Times New Roman"/>
          <w:sz w:val="24"/>
          <w:szCs w:val="24"/>
        </w:rPr>
        <w:t>выявлять</w:t>
      </w:r>
      <w:r w:rsidR="004070EC" w:rsidRPr="005E7DFA">
        <w:rPr>
          <w:rFonts w:ascii="Times New Roman" w:hAnsi="Times New Roman" w:cs="Times New Roman"/>
          <w:sz w:val="24"/>
          <w:szCs w:val="24"/>
        </w:rPr>
        <w:t xml:space="preserve"> и </w:t>
      </w:r>
      <w:r w:rsidRPr="005E7DFA">
        <w:rPr>
          <w:rFonts w:ascii="Times New Roman" w:hAnsi="Times New Roman" w:cs="Times New Roman"/>
          <w:sz w:val="24"/>
          <w:szCs w:val="24"/>
        </w:rPr>
        <w:t>устранять</w:t>
      </w:r>
      <w:r w:rsidR="004070EC" w:rsidRPr="005E7DFA">
        <w:rPr>
          <w:rFonts w:ascii="Times New Roman" w:hAnsi="Times New Roman" w:cs="Times New Roman"/>
          <w:sz w:val="24"/>
          <w:szCs w:val="24"/>
        </w:rPr>
        <w:t xml:space="preserve"> нарушения и недостатки, препятствующие эффективному выполнению задач, возложенных на налоговые органы.</w:t>
      </w:r>
    </w:p>
    <w:p w:rsidR="004070EC" w:rsidRPr="005E7DFA"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Определять</w:t>
      </w:r>
      <w:r w:rsidR="004070EC" w:rsidRPr="005E7DFA">
        <w:rPr>
          <w:rFonts w:ascii="Times New Roman" w:hAnsi="Times New Roman" w:cs="Times New Roman"/>
          <w:sz w:val="24"/>
          <w:szCs w:val="24"/>
        </w:rPr>
        <w:t xml:space="preserve"> причины и условия, способствующие возникновению нарушений и недостатков в работе налоговых органов, </w:t>
      </w:r>
      <w:r w:rsidRPr="005E7DFA">
        <w:rPr>
          <w:rFonts w:ascii="Times New Roman" w:hAnsi="Times New Roman" w:cs="Times New Roman"/>
          <w:sz w:val="24"/>
          <w:szCs w:val="24"/>
        </w:rPr>
        <w:t>разрабатывать</w:t>
      </w:r>
      <w:r w:rsidR="004070EC" w:rsidRPr="005E7DFA">
        <w:rPr>
          <w:rFonts w:ascii="Times New Roman" w:hAnsi="Times New Roman" w:cs="Times New Roman"/>
          <w:sz w:val="24"/>
          <w:szCs w:val="24"/>
        </w:rPr>
        <w:t xml:space="preserve"> меры, направленные на их устранение.</w:t>
      </w:r>
    </w:p>
    <w:p w:rsidR="004070EC" w:rsidRPr="005E7DFA"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Подготавливать</w:t>
      </w:r>
      <w:r w:rsidR="004070EC" w:rsidRPr="005E7DFA">
        <w:rPr>
          <w:rFonts w:ascii="Times New Roman" w:hAnsi="Times New Roman" w:cs="Times New Roman"/>
          <w:sz w:val="24"/>
          <w:szCs w:val="24"/>
        </w:rPr>
        <w:t xml:space="preserve"> отчетность (аналитические записки) по результатам мероприятий внутриведомственного контроля за деятельностью нижестоящих налоговых органов и </w:t>
      </w:r>
      <w:r w:rsidR="004070EC" w:rsidRPr="005E7DFA">
        <w:rPr>
          <w:rFonts w:ascii="Times New Roman" w:hAnsi="Times New Roman" w:cs="Times New Roman"/>
          <w:sz w:val="24"/>
          <w:szCs w:val="24"/>
        </w:rPr>
        <w:lastRenderedPageBreak/>
        <w:t>о</w:t>
      </w:r>
      <w:r w:rsidRPr="005E7DFA">
        <w:rPr>
          <w:rFonts w:ascii="Times New Roman" w:hAnsi="Times New Roman" w:cs="Times New Roman"/>
          <w:sz w:val="24"/>
          <w:szCs w:val="24"/>
        </w:rPr>
        <w:t>беспечивать</w:t>
      </w:r>
      <w:r w:rsidR="004070EC" w:rsidRPr="005E7DFA">
        <w:rPr>
          <w:rFonts w:ascii="Times New Roman" w:hAnsi="Times New Roman" w:cs="Times New Roman"/>
          <w:sz w:val="24"/>
          <w:szCs w:val="24"/>
        </w:rPr>
        <w:t xml:space="preserve"> достоверно</w:t>
      </w:r>
      <w:r w:rsidRPr="005E7DFA">
        <w:rPr>
          <w:rFonts w:ascii="Times New Roman" w:hAnsi="Times New Roman" w:cs="Times New Roman"/>
          <w:sz w:val="24"/>
          <w:szCs w:val="24"/>
        </w:rPr>
        <w:t>е</w:t>
      </w:r>
      <w:r w:rsidR="00A05461">
        <w:rPr>
          <w:rFonts w:ascii="Times New Roman" w:hAnsi="Times New Roman" w:cs="Times New Roman"/>
          <w:sz w:val="24"/>
          <w:szCs w:val="24"/>
        </w:rPr>
        <w:t xml:space="preserve"> </w:t>
      </w:r>
      <w:r w:rsidRPr="005E7DFA">
        <w:rPr>
          <w:rFonts w:ascii="Times New Roman" w:hAnsi="Times New Roman" w:cs="Times New Roman"/>
          <w:sz w:val="24"/>
          <w:szCs w:val="24"/>
        </w:rPr>
        <w:t>и своевременное</w:t>
      </w:r>
      <w:r w:rsidR="004070EC" w:rsidRPr="005E7DFA">
        <w:rPr>
          <w:rFonts w:ascii="Times New Roman" w:hAnsi="Times New Roman" w:cs="Times New Roman"/>
          <w:sz w:val="24"/>
          <w:szCs w:val="24"/>
        </w:rPr>
        <w:t xml:space="preserve"> представлени</w:t>
      </w:r>
      <w:r w:rsidRPr="005E7DFA">
        <w:rPr>
          <w:rFonts w:ascii="Times New Roman" w:hAnsi="Times New Roman" w:cs="Times New Roman"/>
          <w:sz w:val="24"/>
          <w:szCs w:val="24"/>
        </w:rPr>
        <w:t>е</w:t>
      </w:r>
      <w:r w:rsidR="004070EC" w:rsidRPr="005E7DFA">
        <w:rPr>
          <w:rFonts w:ascii="Times New Roman" w:hAnsi="Times New Roman" w:cs="Times New Roman"/>
          <w:sz w:val="24"/>
          <w:szCs w:val="24"/>
        </w:rPr>
        <w:t xml:space="preserve"> отчетности в ФНС России.</w:t>
      </w:r>
    </w:p>
    <w:p w:rsidR="004070EC" w:rsidRPr="005E7DFA"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Подготавливать</w:t>
      </w:r>
      <w:r w:rsidR="004070EC" w:rsidRPr="005E7DFA">
        <w:rPr>
          <w:rFonts w:ascii="Times New Roman" w:hAnsi="Times New Roman" w:cs="Times New Roman"/>
          <w:sz w:val="24"/>
          <w:szCs w:val="24"/>
        </w:rPr>
        <w:t xml:space="preserve"> материалы и участвует в инструктивных совещаниях, семинарах с работниками налоговых органов по вопросам внутриведомственного контроля.</w:t>
      </w:r>
    </w:p>
    <w:p w:rsidR="004070EC" w:rsidRPr="005E7DFA"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Подготавливать</w:t>
      </w:r>
      <w:r w:rsidR="004070EC" w:rsidRPr="005E7DFA">
        <w:rPr>
          <w:rFonts w:ascii="Times New Roman" w:hAnsi="Times New Roman" w:cs="Times New Roman"/>
          <w:sz w:val="24"/>
          <w:szCs w:val="24"/>
        </w:rPr>
        <w:t xml:space="preserve"> материалы, справки на совещания, заседания коллегии Управления по вопросам, входящим в компетенцию отдела.</w:t>
      </w:r>
    </w:p>
    <w:p w:rsidR="004070EC" w:rsidRPr="005E7DFA"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Подготавливать</w:t>
      </w:r>
      <w:r w:rsidR="004070EC" w:rsidRPr="005E7DFA">
        <w:rPr>
          <w:rFonts w:ascii="Times New Roman" w:hAnsi="Times New Roman" w:cs="Times New Roman"/>
          <w:sz w:val="24"/>
          <w:szCs w:val="24"/>
        </w:rPr>
        <w:t xml:space="preserve"> материалы по предмету деятельности отдела для размещения на сайте Управления и в СМИ.</w:t>
      </w:r>
    </w:p>
    <w:p w:rsidR="004070EC" w:rsidRPr="005E7DFA" w:rsidRDefault="004070EC"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 xml:space="preserve">Своевременно и качественно </w:t>
      </w:r>
      <w:r w:rsidR="006D224D" w:rsidRPr="005E7DFA">
        <w:rPr>
          <w:rFonts w:ascii="Times New Roman" w:hAnsi="Times New Roman" w:cs="Times New Roman"/>
          <w:sz w:val="24"/>
          <w:szCs w:val="24"/>
        </w:rPr>
        <w:t>исполнять</w:t>
      </w:r>
      <w:r w:rsidRPr="005E7DFA">
        <w:rPr>
          <w:rFonts w:ascii="Times New Roman" w:hAnsi="Times New Roman" w:cs="Times New Roman"/>
          <w:sz w:val="24"/>
          <w:szCs w:val="24"/>
        </w:rPr>
        <w:t xml:space="preserve"> поручения начальника отдела.</w:t>
      </w:r>
    </w:p>
    <w:p w:rsidR="004070EC" w:rsidRPr="005E7DFA" w:rsidRDefault="004070EC"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 xml:space="preserve">В целях обеспечения эффективной работы отдела своевременно и добросовестно, на высоком профессиональном уровне </w:t>
      </w:r>
      <w:r w:rsidR="006D224D" w:rsidRPr="005E7DFA">
        <w:rPr>
          <w:rFonts w:ascii="Times New Roman" w:hAnsi="Times New Roman" w:cs="Times New Roman"/>
          <w:sz w:val="24"/>
          <w:szCs w:val="24"/>
        </w:rPr>
        <w:t>исполнять</w:t>
      </w:r>
      <w:r w:rsidRPr="005E7DFA">
        <w:rPr>
          <w:rFonts w:ascii="Times New Roman" w:hAnsi="Times New Roman" w:cs="Times New Roman"/>
          <w:sz w:val="24"/>
          <w:szCs w:val="24"/>
        </w:rPr>
        <w:t xml:space="preserve"> должностные обязанности в соответствии с настоящим Регламентом. </w:t>
      </w:r>
    </w:p>
    <w:p w:rsidR="004070EC" w:rsidRPr="005E7DFA" w:rsidRDefault="004070EC"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 xml:space="preserve">При исполнении должностных обязанностей </w:t>
      </w:r>
      <w:r w:rsidR="006D224D" w:rsidRPr="005E7DFA">
        <w:rPr>
          <w:rFonts w:ascii="Times New Roman" w:hAnsi="Times New Roman" w:cs="Times New Roman"/>
          <w:sz w:val="24"/>
          <w:szCs w:val="24"/>
        </w:rPr>
        <w:t>соблюдать</w:t>
      </w:r>
      <w:r w:rsidRPr="005E7DFA">
        <w:rPr>
          <w:rFonts w:ascii="Times New Roman" w:hAnsi="Times New Roman" w:cs="Times New Roman"/>
          <w:sz w:val="24"/>
          <w:szCs w:val="24"/>
        </w:rPr>
        <w:t xml:space="preserve"> права и законные интересы граждан и организаций. </w:t>
      </w:r>
    </w:p>
    <w:p w:rsidR="004070EC" w:rsidRPr="005E7DFA" w:rsidRDefault="004070EC"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 xml:space="preserve">Не </w:t>
      </w:r>
      <w:r w:rsidR="006D224D" w:rsidRPr="005E7DFA">
        <w:rPr>
          <w:rFonts w:ascii="Times New Roman" w:hAnsi="Times New Roman" w:cs="Times New Roman"/>
          <w:sz w:val="24"/>
          <w:szCs w:val="24"/>
        </w:rPr>
        <w:t>разглашать</w:t>
      </w:r>
      <w:r w:rsidRPr="005E7DFA">
        <w:rPr>
          <w:rFonts w:ascii="Times New Roman" w:hAnsi="Times New Roman" w:cs="Times New Roman"/>
          <w:sz w:val="24"/>
          <w:szCs w:val="24"/>
        </w:rPr>
        <w:t xml:space="preserve">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 </w:t>
      </w:r>
    </w:p>
    <w:p w:rsidR="004070EC" w:rsidRPr="005E7DFA"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Рассматривать</w:t>
      </w:r>
      <w:r w:rsidR="004070EC" w:rsidRPr="005E7DFA">
        <w:rPr>
          <w:rFonts w:ascii="Times New Roman" w:hAnsi="Times New Roman" w:cs="Times New Roman"/>
          <w:sz w:val="24"/>
          <w:szCs w:val="24"/>
        </w:rPr>
        <w:t xml:space="preserve"> заявления, предложения, жалобы граждан и юридических лиц в пределах своей компетенции.  </w:t>
      </w:r>
    </w:p>
    <w:p w:rsidR="004070EC" w:rsidRPr="005E7DFA" w:rsidRDefault="004070EC"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Взаимодейств</w:t>
      </w:r>
      <w:r w:rsidR="006D224D" w:rsidRPr="005E7DFA">
        <w:rPr>
          <w:rFonts w:ascii="Times New Roman" w:hAnsi="Times New Roman" w:cs="Times New Roman"/>
          <w:sz w:val="24"/>
          <w:szCs w:val="24"/>
        </w:rPr>
        <w:t>овать</w:t>
      </w:r>
      <w:r w:rsidRPr="005E7DFA">
        <w:rPr>
          <w:rFonts w:ascii="Times New Roman" w:hAnsi="Times New Roman" w:cs="Times New Roman"/>
          <w:sz w:val="24"/>
          <w:szCs w:val="24"/>
        </w:rPr>
        <w:t xml:space="preserve"> с другими государственными органами для решения вопросов, входящих в его компетенцию. </w:t>
      </w:r>
    </w:p>
    <w:p w:rsidR="004070EC" w:rsidRPr="005E7DFA"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Соблюдать</w:t>
      </w:r>
      <w:r w:rsidR="004070EC" w:rsidRPr="005E7DFA">
        <w:rPr>
          <w:rFonts w:ascii="Times New Roman" w:hAnsi="Times New Roman" w:cs="Times New Roman"/>
          <w:sz w:val="24"/>
          <w:szCs w:val="24"/>
        </w:rPr>
        <w:t xml:space="preserve"> ограничения, не наруша</w:t>
      </w:r>
      <w:r w:rsidRPr="005E7DFA">
        <w:rPr>
          <w:rFonts w:ascii="Times New Roman" w:hAnsi="Times New Roman" w:cs="Times New Roman"/>
          <w:sz w:val="24"/>
          <w:szCs w:val="24"/>
        </w:rPr>
        <w:t>ть</w:t>
      </w:r>
      <w:r w:rsidR="004070EC" w:rsidRPr="005E7DFA">
        <w:rPr>
          <w:rFonts w:ascii="Times New Roman" w:hAnsi="Times New Roman" w:cs="Times New Roman"/>
          <w:sz w:val="24"/>
          <w:szCs w:val="24"/>
        </w:rPr>
        <w:t xml:space="preserve"> запреты, которые установлены законодательством Российской Федерации для государственных гражданских служащих. </w:t>
      </w:r>
    </w:p>
    <w:p w:rsidR="004070EC" w:rsidRPr="005E7DFA" w:rsidRDefault="004070EC"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Сообща</w:t>
      </w:r>
      <w:r w:rsidR="006D224D" w:rsidRPr="005E7DFA">
        <w:rPr>
          <w:rFonts w:ascii="Times New Roman" w:hAnsi="Times New Roman" w:cs="Times New Roman"/>
          <w:sz w:val="24"/>
          <w:szCs w:val="24"/>
        </w:rPr>
        <w:t>ть</w:t>
      </w:r>
      <w:r w:rsidRPr="005E7DFA">
        <w:rPr>
          <w:rFonts w:ascii="Times New Roman" w:hAnsi="Times New Roman" w:cs="Times New Roman"/>
          <w:sz w:val="24"/>
          <w:szCs w:val="24"/>
        </w:rPr>
        <w:t xml:space="preserve"> представителю нанимателя в установленном законом порядке о личной заинтересованности при исполнении должностных обязанностей, которая может привести к конфликту интересов, принимает меры по предотвращению такого конфликта. </w:t>
      </w:r>
    </w:p>
    <w:p w:rsidR="004070EC" w:rsidRPr="005E7DFA" w:rsidRDefault="004070EC"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Не соверша</w:t>
      </w:r>
      <w:r w:rsidR="006D224D" w:rsidRPr="005E7DFA">
        <w:rPr>
          <w:rFonts w:ascii="Times New Roman" w:hAnsi="Times New Roman" w:cs="Times New Roman"/>
          <w:sz w:val="24"/>
          <w:szCs w:val="24"/>
        </w:rPr>
        <w:t>ть</w:t>
      </w:r>
      <w:r w:rsidRPr="005E7DFA">
        <w:rPr>
          <w:rFonts w:ascii="Times New Roman" w:hAnsi="Times New Roman" w:cs="Times New Roman"/>
          <w:sz w:val="24"/>
          <w:szCs w:val="24"/>
        </w:rPr>
        <w:t xml:space="preserve"> поступки, порочащие честь и достоинство государственного служащего. </w:t>
      </w:r>
    </w:p>
    <w:p w:rsidR="004070EC" w:rsidRPr="005E7DFA" w:rsidRDefault="004070EC"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Поддержива</w:t>
      </w:r>
      <w:r w:rsidR="006D224D" w:rsidRPr="005E7DFA">
        <w:rPr>
          <w:rFonts w:ascii="Times New Roman" w:hAnsi="Times New Roman" w:cs="Times New Roman"/>
          <w:sz w:val="24"/>
          <w:szCs w:val="24"/>
        </w:rPr>
        <w:t>ть</w:t>
      </w:r>
      <w:r w:rsidRPr="005E7DFA">
        <w:rPr>
          <w:rFonts w:ascii="Times New Roman" w:hAnsi="Times New Roman" w:cs="Times New Roman"/>
          <w:sz w:val="24"/>
          <w:szCs w:val="24"/>
        </w:rPr>
        <w:t xml:space="preserve"> уровень квалификации, необходимый для надлежащего выполнения данных обязанностей. </w:t>
      </w:r>
    </w:p>
    <w:p w:rsidR="004070EC" w:rsidRPr="005E7DFA"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Соблюдать</w:t>
      </w:r>
      <w:r w:rsidR="004070EC" w:rsidRPr="005E7DFA">
        <w:rPr>
          <w:rFonts w:ascii="Times New Roman" w:hAnsi="Times New Roman" w:cs="Times New Roman"/>
          <w:sz w:val="24"/>
          <w:szCs w:val="24"/>
        </w:rPr>
        <w:t xml:space="preserve"> установленные правила публичных выступлений и предоставления служебной информации. </w:t>
      </w:r>
    </w:p>
    <w:p w:rsidR="004070EC" w:rsidRPr="005E7DFA"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Соблюдать</w:t>
      </w:r>
      <w:r w:rsidR="004070EC" w:rsidRPr="005E7DFA">
        <w:rPr>
          <w:rFonts w:ascii="Times New Roman" w:hAnsi="Times New Roman" w:cs="Times New Roman"/>
          <w:sz w:val="24"/>
          <w:szCs w:val="24"/>
        </w:rPr>
        <w:t xml:space="preserve"> этику делового общения.</w:t>
      </w:r>
    </w:p>
    <w:p w:rsidR="004070EC" w:rsidRPr="005E7DFA"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Соблюдать</w:t>
      </w:r>
      <w:r w:rsidR="004070EC" w:rsidRPr="005E7DFA">
        <w:rPr>
          <w:rFonts w:ascii="Times New Roman" w:hAnsi="Times New Roman" w:cs="Times New Roman"/>
          <w:sz w:val="24"/>
          <w:szCs w:val="24"/>
        </w:rPr>
        <w:t xml:space="preserve"> установленный порядок работы с конфиденциальной информацией, требования по информационной безопасности. Не </w:t>
      </w:r>
      <w:r w:rsidRPr="005E7DFA">
        <w:rPr>
          <w:rFonts w:ascii="Times New Roman" w:hAnsi="Times New Roman" w:cs="Times New Roman"/>
          <w:sz w:val="24"/>
          <w:szCs w:val="24"/>
        </w:rPr>
        <w:t>разглашать</w:t>
      </w:r>
      <w:r w:rsidR="004070EC" w:rsidRPr="005E7DFA">
        <w:rPr>
          <w:rFonts w:ascii="Times New Roman" w:hAnsi="Times New Roman" w:cs="Times New Roman"/>
          <w:sz w:val="24"/>
          <w:szCs w:val="24"/>
        </w:rPr>
        <w:t xml:space="preserve"> сведения ограниченного доступа,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 </w:t>
      </w:r>
    </w:p>
    <w:p w:rsidR="004070EC" w:rsidRPr="005E7DFA" w:rsidRDefault="004070EC"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Ве</w:t>
      </w:r>
      <w:r w:rsidR="006D224D" w:rsidRPr="005E7DFA">
        <w:rPr>
          <w:rFonts w:ascii="Times New Roman" w:hAnsi="Times New Roman" w:cs="Times New Roman"/>
          <w:sz w:val="24"/>
          <w:szCs w:val="24"/>
        </w:rPr>
        <w:t>сти</w:t>
      </w:r>
      <w:r w:rsidRPr="005E7DFA">
        <w:rPr>
          <w:rFonts w:ascii="Times New Roman" w:hAnsi="Times New Roman" w:cs="Times New Roman"/>
          <w:sz w:val="24"/>
          <w:szCs w:val="24"/>
        </w:rPr>
        <w:t xml:space="preserve"> журнал регистрации документов по результатам аудиторских проверок «Для служебного пользования».</w:t>
      </w:r>
    </w:p>
    <w:p w:rsidR="004070EC" w:rsidRPr="005E7DFA" w:rsidRDefault="004070EC"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Ве</w:t>
      </w:r>
      <w:r w:rsidR="006D224D" w:rsidRPr="005E7DFA">
        <w:rPr>
          <w:rFonts w:ascii="Times New Roman" w:hAnsi="Times New Roman" w:cs="Times New Roman"/>
          <w:sz w:val="24"/>
          <w:szCs w:val="24"/>
        </w:rPr>
        <w:t>сти</w:t>
      </w:r>
      <w:r w:rsidRPr="005E7DFA">
        <w:rPr>
          <w:rFonts w:ascii="Times New Roman" w:hAnsi="Times New Roman" w:cs="Times New Roman"/>
          <w:sz w:val="24"/>
          <w:szCs w:val="24"/>
        </w:rPr>
        <w:t xml:space="preserve"> журналы результатов проведенных аудиторских проверок внутреннего аудита (в том числе тематических, дистанционных) нижестоящих налоговых органов. </w:t>
      </w:r>
    </w:p>
    <w:p w:rsidR="004070EC" w:rsidRPr="005E7DFA" w:rsidRDefault="004070EC"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Выполня</w:t>
      </w:r>
      <w:r w:rsidR="006D224D" w:rsidRPr="005E7DFA">
        <w:rPr>
          <w:rFonts w:ascii="Times New Roman" w:hAnsi="Times New Roman" w:cs="Times New Roman"/>
          <w:sz w:val="24"/>
          <w:szCs w:val="24"/>
        </w:rPr>
        <w:t>ть</w:t>
      </w:r>
      <w:r w:rsidRPr="005E7DFA">
        <w:rPr>
          <w:rFonts w:ascii="Times New Roman" w:hAnsi="Times New Roman" w:cs="Times New Roman"/>
          <w:sz w:val="24"/>
          <w:szCs w:val="24"/>
        </w:rPr>
        <w:t xml:space="preserve"> иные обязанности в связи с возложением на отдел других задач и функций по указанию руководства Управления и отдела.</w:t>
      </w:r>
    </w:p>
    <w:p w:rsidR="00401CD3" w:rsidRPr="005E7DFA" w:rsidRDefault="00401CD3" w:rsidP="00401CD3">
      <w:pPr>
        <w:widowControl w:val="0"/>
        <w:spacing w:after="0" w:line="240" w:lineRule="auto"/>
        <w:ind w:firstLine="709"/>
        <w:jc w:val="both"/>
        <w:rPr>
          <w:rFonts w:ascii="Times New Roman" w:eastAsia="Calibri" w:hAnsi="Times New Roman" w:cs="Times New Roman"/>
          <w:sz w:val="24"/>
          <w:szCs w:val="24"/>
        </w:rPr>
      </w:pPr>
      <w:r w:rsidRPr="005E7DFA">
        <w:rPr>
          <w:rFonts w:ascii="Times New Roman" w:eastAsia="Calibri" w:hAnsi="Times New Roman" w:cs="Times New Roman"/>
          <w:sz w:val="24"/>
          <w:szCs w:val="24"/>
        </w:rPr>
        <w:t xml:space="preserve">9. В целях исполнения возложенных должностных обязанностей </w:t>
      </w:r>
      <w:r w:rsidRPr="005E7DFA">
        <w:rPr>
          <w:rFonts w:ascii="Times New Roman" w:hAnsi="Times New Roman" w:cs="Times New Roman"/>
          <w:sz w:val="24"/>
          <w:szCs w:val="24"/>
        </w:rPr>
        <w:t>главный государственный налоговый инспектор</w:t>
      </w:r>
      <w:r w:rsidRPr="005E7DFA">
        <w:rPr>
          <w:rFonts w:ascii="Times New Roman" w:eastAsia="Calibri" w:hAnsi="Times New Roman" w:cs="Times New Roman"/>
          <w:sz w:val="24"/>
          <w:szCs w:val="24"/>
        </w:rPr>
        <w:t xml:space="preserve"> Отдела имеет право:</w:t>
      </w:r>
    </w:p>
    <w:p w:rsidR="004070EC" w:rsidRPr="005E7DFA" w:rsidRDefault="006D224D" w:rsidP="00401CD3">
      <w:pPr>
        <w:widowControl w:val="0"/>
        <w:spacing w:after="0" w:line="240" w:lineRule="auto"/>
        <w:ind w:firstLine="708"/>
        <w:jc w:val="both"/>
        <w:rPr>
          <w:rFonts w:ascii="Times New Roman" w:hAnsi="Times New Roman" w:cs="Times New Roman"/>
          <w:sz w:val="24"/>
          <w:szCs w:val="24"/>
        </w:rPr>
      </w:pPr>
      <w:r w:rsidRPr="005E7DFA">
        <w:rPr>
          <w:rFonts w:ascii="Times New Roman" w:hAnsi="Times New Roman" w:cs="Times New Roman"/>
          <w:sz w:val="24"/>
          <w:szCs w:val="24"/>
        </w:rPr>
        <w:t>Вносить</w:t>
      </w:r>
      <w:r w:rsidR="004070EC" w:rsidRPr="005E7DFA">
        <w:rPr>
          <w:rFonts w:ascii="Times New Roman" w:hAnsi="Times New Roman" w:cs="Times New Roman"/>
          <w:sz w:val="24"/>
          <w:szCs w:val="24"/>
        </w:rPr>
        <w:t xml:space="preserve"> предложения начальнику отдела по совершенствованию работы отдела, инспекций и по другим вопросам, относящимся к </w:t>
      </w:r>
      <w:r w:rsidR="00401CD3" w:rsidRPr="005E7DFA">
        <w:rPr>
          <w:rFonts w:ascii="Times New Roman" w:hAnsi="Times New Roman" w:cs="Times New Roman"/>
          <w:sz w:val="24"/>
          <w:szCs w:val="24"/>
        </w:rPr>
        <w:t>компетенции деятельности отдела.</w:t>
      </w:r>
    </w:p>
    <w:p w:rsidR="004070EC" w:rsidRPr="005E7DFA" w:rsidRDefault="00401CD3"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З</w:t>
      </w:r>
      <w:r w:rsidR="004070EC" w:rsidRPr="005E7DFA">
        <w:rPr>
          <w:rFonts w:ascii="Times New Roman" w:hAnsi="Times New Roman" w:cs="Times New Roman"/>
          <w:sz w:val="24"/>
          <w:szCs w:val="24"/>
        </w:rPr>
        <w:t>апрашивать и получать от других структурных подразделений Управления и инспекций материалы и документы, необ</w:t>
      </w:r>
      <w:r w:rsidRPr="005E7DFA">
        <w:rPr>
          <w:rFonts w:ascii="Times New Roman" w:hAnsi="Times New Roman" w:cs="Times New Roman"/>
          <w:sz w:val="24"/>
          <w:szCs w:val="24"/>
        </w:rPr>
        <w:t>ходимые для деятельности отдела</w:t>
      </w:r>
    </w:p>
    <w:p w:rsidR="004070EC" w:rsidRPr="005E7DFA" w:rsidRDefault="00401CD3"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С</w:t>
      </w:r>
      <w:r w:rsidR="004070EC" w:rsidRPr="005E7DFA">
        <w:rPr>
          <w:rFonts w:ascii="Times New Roman" w:hAnsi="Times New Roman" w:cs="Times New Roman"/>
          <w:sz w:val="24"/>
          <w:szCs w:val="24"/>
        </w:rPr>
        <w:t>тавить в известность начальника отдела о неправомерных действиях со стороны инспе</w:t>
      </w:r>
      <w:r w:rsidRPr="005E7DFA">
        <w:rPr>
          <w:rFonts w:ascii="Times New Roman" w:hAnsi="Times New Roman" w:cs="Times New Roman"/>
          <w:sz w:val="24"/>
          <w:szCs w:val="24"/>
        </w:rPr>
        <w:t>кций, а также работников отдела.</w:t>
      </w:r>
    </w:p>
    <w:p w:rsidR="004070EC" w:rsidRPr="005E7DFA" w:rsidRDefault="00401CD3"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О</w:t>
      </w:r>
      <w:r w:rsidR="004070EC" w:rsidRPr="005E7DFA">
        <w:rPr>
          <w:rFonts w:ascii="Times New Roman" w:hAnsi="Times New Roman" w:cs="Times New Roman"/>
          <w:sz w:val="24"/>
          <w:szCs w:val="24"/>
        </w:rPr>
        <w:t>существлять иные права, предусмотренные Положением об отделе, иными нормативными актами.</w:t>
      </w:r>
    </w:p>
    <w:p w:rsidR="00401CD3" w:rsidRPr="005E7DFA" w:rsidRDefault="00401CD3" w:rsidP="00401CD3">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 xml:space="preserve">10. </w:t>
      </w:r>
      <w:proofErr w:type="gramStart"/>
      <w:r w:rsidRPr="005E7DFA">
        <w:rPr>
          <w:rFonts w:ascii="Times New Roman" w:hAnsi="Times New Roman" w:cs="Times New Roman"/>
          <w:sz w:val="24"/>
          <w:szCs w:val="24"/>
        </w:rPr>
        <w:t xml:space="preserve">Главный государственный налоговый инспектор Отдела осуществляет иные права и </w:t>
      </w:r>
      <w:r w:rsidRPr="005E7DFA">
        <w:rPr>
          <w:rFonts w:ascii="Times New Roman" w:hAnsi="Times New Roman" w:cs="Times New Roman"/>
          <w:sz w:val="24"/>
          <w:szCs w:val="24"/>
        </w:rPr>
        <w:lastRenderedPageBreak/>
        <w:t>исполняет иные обязанности, предусмотренные законодательством Российской Федерации, Положением о Федеральной налоговой службе, приказами (распоряжениями) ФНС России, Положением об Управлении  Федеральной налоговой службы по Республике Крым и иными нормативными правовыми актами.</w:t>
      </w:r>
      <w:proofErr w:type="gramEnd"/>
    </w:p>
    <w:p w:rsidR="00401CD3" w:rsidRPr="005E7DFA" w:rsidRDefault="00401CD3" w:rsidP="00401CD3">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11. Главный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Кроме того,  главный государственный налоговый инспектор Отдела несет ответственность:</w:t>
      </w:r>
    </w:p>
    <w:p w:rsidR="00401CD3" w:rsidRPr="005E7DFA" w:rsidRDefault="00401CD3" w:rsidP="00401CD3">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 xml:space="preserve">за некачественное и несвоевременное выполнение задач, возложенных на отдел, заданий, приказов, распоряжений и </w:t>
      </w:r>
      <w:proofErr w:type="gramStart"/>
      <w:r w:rsidRPr="005E7DFA">
        <w:rPr>
          <w:rFonts w:ascii="Times New Roman" w:hAnsi="Times New Roman" w:cs="Times New Roman"/>
          <w:sz w:val="24"/>
          <w:szCs w:val="24"/>
        </w:rPr>
        <w:t>указаний</w:t>
      </w:r>
      <w:proofErr w:type="gramEnd"/>
      <w:r w:rsidRPr="005E7DFA">
        <w:rPr>
          <w:rFonts w:ascii="Times New Roman" w:hAnsi="Times New Roman" w:cs="Times New Roman"/>
          <w:sz w:val="24"/>
          <w:szCs w:val="24"/>
        </w:rPr>
        <w:t xml:space="preserve"> вышестоящих в порядке подчиненности руководителей, за исключением незаконных;</w:t>
      </w:r>
    </w:p>
    <w:p w:rsidR="00401CD3" w:rsidRPr="005E7DFA" w:rsidRDefault="00401CD3" w:rsidP="00401CD3">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401CD3" w:rsidRPr="005E7DFA" w:rsidRDefault="00401CD3" w:rsidP="00401CD3">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за имущественный ущерб, причиненный по его вине;</w:t>
      </w:r>
    </w:p>
    <w:p w:rsidR="00401CD3" w:rsidRPr="005E7DFA" w:rsidRDefault="00401CD3" w:rsidP="00401CD3">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401CD3" w:rsidRPr="005E7DFA" w:rsidRDefault="00401CD3" w:rsidP="00401CD3">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за действие или бездействие, приведшее к нарушению прав и законных интересов граждан;</w:t>
      </w:r>
    </w:p>
    <w:p w:rsidR="00401CD3" w:rsidRPr="005E7DFA" w:rsidRDefault="00401CD3" w:rsidP="00401CD3">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за несоблюдение ограничений, связанных с прохождением государственной гражданской службы;</w:t>
      </w:r>
    </w:p>
    <w:p w:rsidR="00401CD3" w:rsidRPr="005E7DFA" w:rsidRDefault="00401CD3" w:rsidP="00401CD3">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за нарушение Кодекса этики и служебного поведения государственных  гражданских служащих Федеральной налоговой службы;</w:t>
      </w:r>
    </w:p>
    <w:p w:rsidR="00ED150B" w:rsidRPr="005E7DFA" w:rsidRDefault="00401CD3" w:rsidP="00401CD3">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3B7A81" w:rsidRPr="005E7DFA" w:rsidRDefault="003B7A81" w:rsidP="00B310A4">
      <w:pPr>
        <w:widowControl w:val="0"/>
        <w:spacing w:after="0" w:line="240" w:lineRule="auto"/>
        <w:jc w:val="both"/>
        <w:rPr>
          <w:rFonts w:ascii="Times New Roman" w:hAnsi="Times New Roman" w:cs="Times New Roman"/>
          <w:sz w:val="24"/>
          <w:szCs w:val="24"/>
        </w:rPr>
      </w:pPr>
    </w:p>
    <w:p w:rsidR="003B7A81" w:rsidRPr="000D5CAA" w:rsidRDefault="003B7A81" w:rsidP="000D5CAA">
      <w:pPr>
        <w:widowControl w:val="0"/>
        <w:spacing w:after="0" w:line="240" w:lineRule="auto"/>
        <w:jc w:val="center"/>
        <w:rPr>
          <w:rFonts w:ascii="Times New Roman" w:hAnsi="Times New Roman" w:cs="Times New Roman"/>
          <w:b/>
          <w:sz w:val="24"/>
          <w:szCs w:val="24"/>
        </w:rPr>
      </w:pPr>
      <w:r w:rsidRPr="005E7DFA">
        <w:rPr>
          <w:rFonts w:ascii="Times New Roman" w:hAnsi="Times New Roman" w:cs="Times New Roman"/>
          <w:b/>
          <w:sz w:val="24"/>
          <w:szCs w:val="24"/>
        </w:rPr>
        <w:t>IV.</w:t>
      </w:r>
      <w:r w:rsidR="00CC56D9" w:rsidRPr="005E7DFA">
        <w:rPr>
          <w:rFonts w:ascii="Times New Roman" w:hAnsi="Times New Roman" w:cs="Times New Roman"/>
          <w:b/>
          <w:sz w:val="24"/>
          <w:szCs w:val="24"/>
        </w:rPr>
        <w:t> </w:t>
      </w:r>
      <w:r w:rsidRPr="005E7DFA">
        <w:rPr>
          <w:rFonts w:ascii="Times New Roman" w:hAnsi="Times New Roman" w:cs="Times New Roman"/>
          <w:b/>
          <w:sz w:val="24"/>
          <w:szCs w:val="24"/>
        </w:rPr>
        <w:t xml:space="preserve">Перечень вопросов, по которым </w:t>
      </w:r>
      <w:r w:rsidR="00401CD3" w:rsidRPr="005E7DFA">
        <w:rPr>
          <w:rFonts w:ascii="Times New Roman" w:hAnsi="Times New Roman" w:cs="Times New Roman"/>
          <w:b/>
          <w:sz w:val="24"/>
          <w:szCs w:val="24"/>
        </w:rPr>
        <w:t>главный государственный налоговый инспектор</w:t>
      </w:r>
      <w:r w:rsidRPr="005E7DFA">
        <w:rPr>
          <w:rFonts w:ascii="Times New Roman" w:hAnsi="Times New Roman" w:cs="Times New Roman"/>
          <w:b/>
          <w:sz w:val="24"/>
          <w:szCs w:val="24"/>
        </w:rPr>
        <w:t xml:space="preserve"> вправе или обязан</w:t>
      </w:r>
      <w:r w:rsidR="00401CD3" w:rsidRPr="005E7DFA">
        <w:rPr>
          <w:rFonts w:ascii="Times New Roman" w:hAnsi="Times New Roman" w:cs="Times New Roman"/>
          <w:b/>
          <w:sz w:val="24"/>
          <w:szCs w:val="24"/>
        </w:rPr>
        <w:t xml:space="preserve"> </w:t>
      </w:r>
      <w:r w:rsidRPr="005E7DFA">
        <w:rPr>
          <w:rFonts w:ascii="Times New Roman" w:hAnsi="Times New Roman" w:cs="Times New Roman"/>
          <w:b/>
          <w:sz w:val="24"/>
          <w:szCs w:val="24"/>
        </w:rPr>
        <w:t>самостоятельно принимать управленческие и иные решения</w:t>
      </w:r>
    </w:p>
    <w:p w:rsidR="00401CD3" w:rsidRPr="005E7DFA" w:rsidRDefault="00401CD3" w:rsidP="00401CD3">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12. При исполнении служебных обязанностей главный государственный налоговый инспектор Отдела вправе самостоятельно принимать решения по вопросам, определенным настоящим должностным регламентом.</w:t>
      </w:r>
    </w:p>
    <w:p w:rsidR="00401CD3" w:rsidRPr="005E7DFA" w:rsidRDefault="00401CD3" w:rsidP="00401CD3">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13. При исполнении служебных обязанностей главный государственный налоговый инспектор Отдела обязан самостоятельно принимать решения по вопросам:</w:t>
      </w:r>
    </w:p>
    <w:p w:rsidR="00401CD3" w:rsidRPr="005E7DFA" w:rsidRDefault="00401CD3" w:rsidP="00401CD3">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 осуществления проверки документов и при необходимости запроса дополнительной информации;</w:t>
      </w:r>
    </w:p>
    <w:p w:rsidR="00401CD3" w:rsidRPr="005E7DFA" w:rsidRDefault="00401CD3" w:rsidP="00401CD3">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 информирования вышестоящего руководителя для принятия им соответствующего решения;</w:t>
      </w:r>
    </w:p>
    <w:p w:rsidR="004070EC" w:rsidRPr="005E7DFA" w:rsidRDefault="00401CD3" w:rsidP="00401CD3">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 иным вопросам, относящимся к компетенции главного государственного налогового инспектора отдела.</w:t>
      </w:r>
    </w:p>
    <w:p w:rsidR="00401CD3" w:rsidRPr="005E7DFA" w:rsidRDefault="00401CD3" w:rsidP="00401CD3">
      <w:pPr>
        <w:widowControl w:val="0"/>
        <w:spacing w:after="0" w:line="240" w:lineRule="auto"/>
        <w:ind w:firstLine="709"/>
        <w:jc w:val="both"/>
        <w:rPr>
          <w:rFonts w:ascii="Times New Roman" w:hAnsi="Times New Roman" w:cs="Times New Roman"/>
          <w:sz w:val="24"/>
          <w:szCs w:val="24"/>
        </w:rPr>
      </w:pPr>
    </w:p>
    <w:p w:rsidR="003B7A81" w:rsidRPr="000D5CAA" w:rsidRDefault="003B7A81" w:rsidP="000D5CAA">
      <w:pPr>
        <w:widowControl w:val="0"/>
        <w:spacing w:after="0" w:line="240" w:lineRule="auto"/>
        <w:jc w:val="center"/>
        <w:rPr>
          <w:rFonts w:ascii="Times New Roman" w:hAnsi="Times New Roman" w:cs="Times New Roman"/>
          <w:b/>
          <w:sz w:val="24"/>
          <w:szCs w:val="24"/>
        </w:rPr>
      </w:pPr>
      <w:r w:rsidRPr="005E7DFA">
        <w:rPr>
          <w:rFonts w:ascii="Times New Roman" w:hAnsi="Times New Roman" w:cs="Times New Roman"/>
          <w:b/>
          <w:sz w:val="24"/>
          <w:szCs w:val="24"/>
        </w:rPr>
        <w:t>V.</w:t>
      </w:r>
      <w:r w:rsidR="00CC56D9" w:rsidRPr="005E7DFA">
        <w:rPr>
          <w:rFonts w:ascii="Times New Roman" w:hAnsi="Times New Roman" w:cs="Times New Roman"/>
          <w:b/>
          <w:sz w:val="24"/>
          <w:szCs w:val="24"/>
        </w:rPr>
        <w:t> </w:t>
      </w:r>
      <w:r w:rsidRPr="005E7DFA">
        <w:rPr>
          <w:rFonts w:ascii="Times New Roman" w:hAnsi="Times New Roman" w:cs="Times New Roman"/>
          <w:b/>
          <w:sz w:val="24"/>
          <w:szCs w:val="24"/>
        </w:rPr>
        <w:t xml:space="preserve">Перечень вопросов, по которым </w:t>
      </w:r>
      <w:r w:rsidR="00401CD3" w:rsidRPr="005E7DFA">
        <w:rPr>
          <w:rFonts w:ascii="Times New Roman" w:hAnsi="Times New Roman" w:cs="Times New Roman"/>
          <w:b/>
          <w:sz w:val="24"/>
          <w:szCs w:val="24"/>
        </w:rPr>
        <w:t>главный государственный налоговый инспектор</w:t>
      </w:r>
      <w:r w:rsidR="006618E5" w:rsidRPr="005E7DFA">
        <w:rPr>
          <w:rFonts w:ascii="Times New Roman" w:hAnsi="Times New Roman" w:cs="Times New Roman"/>
          <w:b/>
          <w:sz w:val="24"/>
          <w:szCs w:val="24"/>
        </w:rPr>
        <w:t xml:space="preserve"> </w:t>
      </w:r>
      <w:r w:rsidRPr="005E7DFA">
        <w:rPr>
          <w:rFonts w:ascii="Times New Roman" w:hAnsi="Times New Roman" w:cs="Times New Roman"/>
          <w:b/>
          <w:sz w:val="24"/>
          <w:szCs w:val="24"/>
        </w:rPr>
        <w:t>вправе или обязан участвовать при подготовке проектов нормативных правовых актов и</w:t>
      </w:r>
      <w:r w:rsidR="006618E5" w:rsidRPr="005E7DFA">
        <w:rPr>
          <w:rFonts w:ascii="Times New Roman" w:hAnsi="Times New Roman" w:cs="Times New Roman"/>
          <w:b/>
          <w:sz w:val="24"/>
          <w:szCs w:val="24"/>
        </w:rPr>
        <w:t xml:space="preserve"> </w:t>
      </w:r>
      <w:r w:rsidRPr="005E7DFA">
        <w:rPr>
          <w:rFonts w:ascii="Times New Roman" w:hAnsi="Times New Roman" w:cs="Times New Roman"/>
          <w:b/>
          <w:sz w:val="24"/>
          <w:szCs w:val="24"/>
        </w:rPr>
        <w:t xml:space="preserve">(или) </w:t>
      </w:r>
      <w:r w:rsidR="006618E5" w:rsidRPr="005E7DFA">
        <w:rPr>
          <w:rFonts w:ascii="Times New Roman" w:hAnsi="Times New Roman" w:cs="Times New Roman"/>
          <w:b/>
          <w:sz w:val="24"/>
          <w:szCs w:val="24"/>
        </w:rPr>
        <w:br/>
      </w:r>
      <w:r w:rsidRPr="005E7DFA">
        <w:rPr>
          <w:rFonts w:ascii="Times New Roman" w:hAnsi="Times New Roman" w:cs="Times New Roman"/>
          <w:b/>
          <w:sz w:val="24"/>
          <w:szCs w:val="24"/>
        </w:rPr>
        <w:t>проектов управленческих и иных решений</w:t>
      </w:r>
    </w:p>
    <w:p w:rsidR="004070EC" w:rsidRPr="005E7DFA" w:rsidRDefault="00E37AC8"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1</w:t>
      </w:r>
      <w:r w:rsidR="00401CD3" w:rsidRPr="005E7DFA">
        <w:rPr>
          <w:rFonts w:ascii="Times New Roman" w:hAnsi="Times New Roman" w:cs="Times New Roman"/>
          <w:sz w:val="24"/>
          <w:szCs w:val="24"/>
        </w:rPr>
        <w:t>4</w:t>
      </w:r>
      <w:r w:rsidR="004070EC" w:rsidRPr="005E7DFA">
        <w:rPr>
          <w:rFonts w:ascii="Times New Roman" w:hAnsi="Times New Roman" w:cs="Times New Roman"/>
          <w:sz w:val="24"/>
          <w:szCs w:val="24"/>
        </w:rPr>
        <w:t xml:space="preserve">. </w:t>
      </w:r>
      <w:r w:rsidR="00964A12" w:rsidRPr="005E7DFA">
        <w:rPr>
          <w:rFonts w:ascii="Times New Roman" w:hAnsi="Times New Roman" w:cs="Times New Roman"/>
          <w:sz w:val="24"/>
          <w:szCs w:val="24"/>
        </w:rPr>
        <w:t>Главный государственный</w:t>
      </w:r>
      <w:r w:rsidR="004070EC" w:rsidRPr="005E7DFA">
        <w:rPr>
          <w:rFonts w:ascii="Times New Roman" w:hAnsi="Times New Roman" w:cs="Times New Roman"/>
          <w:sz w:val="24"/>
          <w:szCs w:val="24"/>
        </w:rPr>
        <w:t xml:space="preserve"> налоговый инспектор в соответствии со своей компетенцией вправе участвовать в подготовке (обсуждении) следующих проектов:</w:t>
      </w:r>
    </w:p>
    <w:p w:rsidR="004070EC" w:rsidRPr="005E7DFA" w:rsidRDefault="004070EC"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 писем, заявлений, предложений по вопросам, входящим в компетенцию главного государственного налогового инспектора;</w:t>
      </w:r>
    </w:p>
    <w:p w:rsidR="004070EC" w:rsidRPr="005E7DFA" w:rsidRDefault="004070EC"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 иных документов.</w:t>
      </w:r>
    </w:p>
    <w:p w:rsidR="004070EC" w:rsidRPr="005E7DFA" w:rsidRDefault="004070EC"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1</w:t>
      </w:r>
      <w:r w:rsidR="00401CD3" w:rsidRPr="005E7DFA">
        <w:rPr>
          <w:rFonts w:ascii="Times New Roman" w:hAnsi="Times New Roman" w:cs="Times New Roman"/>
          <w:sz w:val="24"/>
          <w:szCs w:val="24"/>
        </w:rPr>
        <w:t>5</w:t>
      </w:r>
      <w:r w:rsidRPr="005E7DFA">
        <w:rPr>
          <w:rFonts w:ascii="Times New Roman" w:hAnsi="Times New Roman" w:cs="Times New Roman"/>
          <w:sz w:val="24"/>
          <w:szCs w:val="24"/>
        </w:rPr>
        <w:t xml:space="preserve">. </w:t>
      </w:r>
      <w:r w:rsidR="00964A12" w:rsidRPr="005E7DFA">
        <w:rPr>
          <w:rFonts w:ascii="Times New Roman" w:hAnsi="Times New Roman" w:cs="Times New Roman"/>
          <w:sz w:val="24"/>
          <w:szCs w:val="24"/>
        </w:rPr>
        <w:t>Главный государственный</w:t>
      </w:r>
      <w:r w:rsidRPr="005E7DFA">
        <w:rPr>
          <w:rFonts w:ascii="Times New Roman" w:hAnsi="Times New Roman" w:cs="Times New Roman"/>
          <w:sz w:val="24"/>
          <w:szCs w:val="24"/>
        </w:rPr>
        <w:t xml:space="preserve"> налоговый инспектор в соответствии со своей компетенцией обязан участвовать в подготовке (обсуждении) следующих проектов:</w:t>
      </w:r>
    </w:p>
    <w:p w:rsidR="004070EC" w:rsidRPr="005E7DFA" w:rsidRDefault="004070EC"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lastRenderedPageBreak/>
        <w:t>положений об отделе и управлении;</w:t>
      </w:r>
    </w:p>
    <w:p w:rsidR="004070EC" w:rsidRPr="005E7DFA" w:rsidRDefault="004070EC"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положений об инспекциях Федеральной налоговой службы по району, району в городе, городу без районного деления, инспекциях Федеральной налоговой службы межрайонного уровня;</w:t>
      </w:r>
    </w:p>
    <w:p w:rsidR="004070EC" w:rsidRPr="005E7DFA" w:rsidRDefault="004070EC"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графика отпусков гражданских служащих отдела;</w:t>
      </w:r>
    </w:p>
    <w:p w:rsidR="009777FC" w:rsidRPr="005E7DFA" w:rsidRDefault="004070EC"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иных актов по поручению непосредственного руководителя и руководства управления.</w:t>
      </w:r>
    </w:p>
    <w:p w:rsidR="004070EC" w:rsidRPr="005E7DFA" w:rsidRDefault="004070EC" w:rsidP="004070EC">
      <w:pPr>
        <w:widowControl w:val="0"/>
        <w:spacing w:after="0" w:line="240" w:lineRule="auto"/>
        <w:ind w:firstLine="709"/>
        <w:jc w:val="both"/>
        <w:rPr>
          <w:rFonts w:ascii="Times New Roman" w:hAnsi="Times New Roman" w:cs="Times New Roman"/>
          <w:sz w:val="24"/>
          <w:szCs w:val="24"/>
        </w:rPr>
      </w:pPr>
    </w:p>
    <w:p w:rsidR="003B7A81" w:rsidRPr="000D5CAA" w:rsidRDefault="003B7A81" w:rsidP="000D5CAA">
      <w:pPr>
        <w:widowControl w:val="0"/>
        <w:spacing w:after="0" w:line="240" w:lineRule="auto"/>
        <w:jc w:val="center"/>
        <w:rPr>
          <w:rFonts w:ascii="Times New Roman" w:hAnsi="Times New Roman" w:cs="Times New Roman"/>
          <w:b/>
          <w:sz w:val="24"/>
          <w:szCs w:val="24"/>
        </w:rPr>
      </w:pPr>
      <w:r w:rsidRPr="005E7DFA">
        <w:rPr>
          <w:rFonts w:ascii="Times New Roman" w:hAnsi="Times New Roman" w:cs="Times New Roman"/>
          <w:b/>
          <w:sz w:val="24"/>
          <w:szCs w:val="24"/>
        </w:rPr>
        <w:t>VI.</w:t>
      </w:r>
      <w:r w:rsidR="00CC56D9" w:rsidRPr="005E7DFA">
        <w:rPr>
          <w:rFonts w:ascii="Times New Roman" w:hAnsi="Times New Roman" w:cs="Times New Roman"/>
          <w:b/>
          <w:sz w:val="24"/>
          <w:szCs w:val="24"/>
        </w:rPr>
        <w:t> </w:t>
      </w:r>
      <w:r w:rsidRPr="005E7DFA">
        <w:rPr>
          <w:rFonts w:ascii="Times New Roman" w:hAnsi="Times New Roman" w:cs="Times New Roman"/>
          <w:b/>
          <w:sz w:val="24"/>
          <w:szCs w:val="24"/>
        </w:rPr>
        <w:t>Сроки и процедуры подготовки, рассмотрения проектов управленческих и иных решений, порядок согласования и принятия данных решений</w:t>
      </w:r>
    </w:p>
    <w:p w:rsidR="004070EC" w:rsidRPr="005E7DFA" w:rsidRDefault="004070EC"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1</w:t>
      </w:r>
      <w:r w:rsidR="00401CD3" w:rsidRPr="005E7DFA">
        <w:rPr>
          <w:rFonts w:ascii="Times New Roman" w:hAnsi="Times New Roman" w:cs="Times New Roman"/>
          <w:sz w:val="24"/>
          <w:szCs w:val="24"/>
        </w:rPr>
        <w:t>6</w:t>
      </w:r>
      <w:r w:rsidRPr="005E7DFA">
        <w:rPr>
          <w:rFonts w:ascii="Times New Roman" w:hAnsi="Times New Roman" w:cs="Times New Roman"/>
          <w:sz w:val="24"/>
          <w:szCs w:val="24"/>
        </w:rPr>
        <w:t xml:space="preserve">. В соответствии со своими должностными обязанностями </w:t>
      </w:r>
      <w:r w:rsidR="00964A12" w:rsidRPr="005E7DFA">
        <w:rPr>
          <w:rFonts w:ascii="Times New Roman" w:hAnsi="Times New Roman" w:cs="Times New Roman"/>
          <w:sz w:val="24"/>
          <w:szCs w:val="24"/>
        </w:rPr>
        <w:t>Главный государственный</w:t>
      </w:r>
      <w:r w:rsidRPr="005E7DFA">
        <w:rPr>
          <w:rFonts w:ascii="Times New Roman" w:hAnsi="Times New Roman" w:cs="Times New Roman"/>
          <w:sz w:val="24"/>
          <w:szCs w:val="24"/>
        </w:rPr>
        <w:t xml:space="preserve"> налоговый инспектор принимает решения в сроки, установленные законодательными и иными нормативными правовыми актами Российской Федерации.</w:t>
      </w:r>
    </w:p>
    <w:p w:rsidR="004070EC" w:rsidRPr="005E7DFA" w:rsidRDefault="004070EC" w:rsidP="003B7A81">
      <w:pPr>
        <w:widowControl w:val="0"/>
        <w:spacing w:after="0" w:line="240" w:lineRule="auto"/>
        <w:jc w:val="center"/>
        <w:rPr>
          <w:rFonts w:ascii="Times New Roman" w:hAnsi="Times New Roman" w:cs="Times New Roman"/>
          <w:b/>
          <w:sz w:val="24"/>
          <w:szCs w:val="24"/>
        </w:rPr>
      </w:pPr>
    </w:p>
    <w:p w:rsidR="003B7A81" w:rsidRPr="000D5CAA" w:rsidRDefault="003B7A81" w:rsidP="000D5CAA">
      <w:pPr>
        <w:widowControl w:val="0"/>
        <w:spacing w:after="0" w:line="240" w:lineRule="auto"/>
        <w:jc w:val="center"/>
        <w:rPr>
          <w:rFonts w:ascii="Times New Roman" w:hAnsi="Times New Roman" w:cs="Times New Roman"/>
          <w:b/>
          <w:sz w:val="24"/>
          <w:szCs w:val="24"/>
        </w:rPr>
      </w:pPr>
      <w:r w:rsidRPr="005E7DFA">
        <w:rPr>
          <w:rFonts w:ascii="Times New Roman" w:hAnsi="Times New Roman" w:cs="Times New Roman"/>
          <w:b/>
          <w:sz w:val="24"/>
          <w:szCs w:val="24"/>
        </w:rPr>
        <w:t>VII.</w:t>
      </w:r>
      <w:r w:rsidR="00CC56D9" w:rsidRPr="005E7DFA">
        <w:rPr>
          <w:rFonts w:ascii="Times New Roman" w:hAnsi="Times New Roman" w:cs="Times New Roman"/>
          <w:b/>
          <w:sz w:val="24"/>
          <w:szCs w:val="24"/>
        </w:rPr>
        <w:t> </w:t>
      </w:r>
      <w:r w:rsidRPr="005E7DFA">
        <w:rPr>
          <w:rFonts w:ascii="Times New Roman" w:hAnsi="Times New Roman" w:cs="Times New Roman"/>
          <w:b/>
          <w:sz w:val="24"/>
          <w:szCs w:val="24"/>
        </w:rPr>
        <w:t>Порядок служебного взаимодействия</w:t>
      </w:r>
    </w:p>
    <w:p w:rsidR="004070EC" w:rsidRPr="005E7DFA" w:rsidRDefault="004070EC" w:rsidP="004070EC">
      <w:pPr>
        <w:widowControl w:val="0"/>
        <w:spacing w:after="0" w:line="300" w:lineRule="exact"/>
        <w:ind w:firstLine="709"/>
        <w:jc w:val="both"/>
        <w:rPr>
          <w:rFonts w:ascii="Times New Roman" w:hAnsi="Times New Roman" w:cs="Times New Roman"/>
          <w:sz w:val="24"/>
          <w:szCs w:val="24"/>
        </w:rPr>
      </w:pPr>
      <w:r w:rsidRPr="005E7DFA">
        <w:rPr>
          <w:rFonts w:ascii="Times New Roman" w:hAnsi="Times New Roman" w:cs="Times New Roman"/>
          <w:sz w:val="24"/>
          <w:szCs w:val="24"/>
        </w:rPr>
        <w:t>1</w:t>
      </w:r>
      <w:r w:rsidR="00401CD3" w:rsidRPr="005E7DFA">
        <w:rPr>
          <w:rFonts w:ascii="Times New Roman" w:hAnsi="Times New Roman" w:cs="Times New Roman"/>
          <w:sz w:val="24"/>
          <w:szCs w:val="24"/>
        </w:rPr>
        <w:t>7</w:t>
      </w:r>
      <w:r w:rsidRPr="005E7DFA">
        <w:rPr>
          <w:rFonts w:ascii="Times New Roman" w:hAnsi="Times New Roman" w:cs="Times New Roman"/>
          <w:sz w:val="24"/>
          <w:szCs w:val="24"/>
        </w:rPr>
        <w:t xml:space="preserve">. </w:t>
      </w:r>
      <w:proofErr w:type="gramStart"/>
      <w:r w:rsidRPr="005E7DFA">
        <w:rPr>
          <w:rFonts w:ascii="Times New Roman" w:hAnsi="Times New Roman" w:cs="Times New Roman"/>
          <w:sz w:val="24"/>
          <w:szCs w:val="24"/>
        </w:rPr>
        <w:t xml:space="preserve">Взаимодействие </w:t>
      </w:r>
      <w:r w:rsidR="00964A12" w:rsidRPr="005E7DFA">
        <w:rPr>
          <w:rFonts w:ascii="Times New Roman" w:hAnsi="Times New Roman" w:cs="Times New Roman"/>
          <w:sz w:val="24"/>
          <w:szCs w:val="24"/>
        </w:rPr>
        <w:t>главного государственного</w:t>
      </w:r>
      <w:r w:rsidRPr="005E7DFA">
        <w:rPr>
          <w:rFonts w:ascii="Times New Roman" w:hAnsi="Times New Roman" w:cs="Times New Roman"/>
          <w:sz w:val="24"/>
          <w:szCs w:val="24"/>
        </w:rPr>
        <w:t xml:space="preserve"> налогового инспектора с федеральными государственными гражданскими служащими управления, инспекций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 г. № 885 «Об утверждении общих принципов служебного поведения государственных служащих» (Собрание</w:t>
      </w:r>
      <w:proofErr w:type="gramEnd"/>
      <w:r w:rsidRPr="005E7DFA">
        <w:rPr>
          <w:rFonts w:ascii="Times New Roman" w:hAnsi="Times New Roman" w:cs="Times New Roman"/>
          <w:sz w:val="24"/>
          <w:szCs w:val="24"/>
        </w:rPr>
        <w:t xml:space="preserve"> </w:t>
      </w:r>
      <w:proofErr w:type="gramStart"/>
      <w:r w:rsidRPr="005E7DFA">
        <w:rPr>
          <w:rFonts w:ascii="Times New Roman" w:hAnsi="Times New Roman" w:cs="Times New Roman"/>
          <w:sz w:val="24"/>
          <w:szCs w:val="24"/>
        </w:rPr>
        <w:t>законодательства Российской Федерации, 2002, № 33, ст. 3196; 2007, № 13, ст. 1531; 2009, № 29, ст. 3658), и требований к служебному поведению, установленных статьей 18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3B7A81" w:rsidRPr="005E7DFA" w:rsidRDefault="003B7A81" w:rsidP="00B310A4">
      <w:pPr>
        <w:widowControl w:val="0"/>
        <w:spacing w:after="0" w:line="240" w:lineRule="auto"/>
        <w:jc w:val="both"/>
        <w:rPr>
          <w:rFonts w:ascii="Times New Roman" w:hAnsi="Times New Roman" w:cs="Times New Roman"/>
          <w:sz w:val="24"/>
          <w:szCs w:val="24"/>
        </w:rPr>
      </w:pPr>
    </w:p>
    <w:p w:rsidR="003B7A81" w:rsidRPr="000D5CAA" w:rsidRDefault="003B7A81" w:rsidP="000D5CAA">
      <w:pPr>
        <w:widowControl w:val="0"/>
        <w:spacing w:after="0" w:line="240" w:lineRule="auto"/>
        <w:jc w:val="center"/>
        <w:rPr>
          <w:rFonts w:ascii="Times New Roman" w:hAnsi="Times New Roman" w:cs="Times New Roman"/>
          <w:b/>
          <w:sz w:val="24"/>
          <w:szCs w:val="24"/>
        </w:rPr>
      </w:pPr>
      <w:r w:rsidRPr="005E7DFA">
        <w:rPr>
          <w:rFonts w:ascii="Times New Roman" w:hAnsi="Times New Roman" w:cs="Times New Roman"/>
          <w:b/>
          <w:sz w:val="24"/>
          <w:szCs w:val="24"/>
        </w:rPr>
        <w:t>VIII.</w:t>
      </w:r>
      <w:r w:rsidR="00822936" w:rsidRPr="005E7DFA">
        <w:rPr>
          <w:rFonts w:ascii="Times New Roman" w:hAnsi="Times New Roman" w:cs="Times New Roman"/>
          <w:b/>
          <w:sz w:val="24"/>
          <w:szCs w:val="24"/>
        </w:rPr>
        <w:t> </w:t>
      </w:r>
      <w:r w:rsidRPr="005E7DFA">
        <w:rPr>
          <w:rFonts w:ascii="Times New Roman" w:hAnsi="Times New Roman" w:cs="Times New Roman"/>
          <w:b/>
          <w:sz w:val="24"/>
          <w:szCs w:val="24"/>
        </w:rPr>
        <w:t>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4070EC" w:rsidRPr="005E7DFA" w:rsidRDefault="004070EC" w:rsidP="004070EC">
      <w:pPr>
        <w:spacing w:after="0"/>
        <w:ind w:firstLine="720"/>
        <w:jc w:val="both"/>
        <w:rPr>
          <w:rFonts w:ascii="Times New Roman" w:hAnsi="Times New Roman" w:cs="Times New Roman"/>
          <w:sz w:val="24"/>
          <w:szCs w:val="24"/>
        </w:rPr>
      </w:pPr>
      <w:r w:rsidRPr="005E7DFA">
        <w:rPr>
          <w:rFonts w:ascii="Times New Roman" w:hAnsi="Times New Roman" w:cs="Times New Roman"/>
          <w:sz w:val="24"/>
          <w:szCs w:val="24"/>
        </w:rPr>
        <w:t>1</w:t>
      </w:r>
      <w:r w:rsidR="001D49BE">
        <w:rPr>
          <w:rFonts w:ascii="Times New Roman" w:hAnsi="Times New Roman" w:cs="Times New Roman"/>
          <w:sz w:val="24"/>
          <w:szCs w:val="24"/>
        </w:rPr>
        <w:t>9</w:t>
      </w:r>
      <w:r w:rsidRPr="005E7DFA">
        <w:rPr>
          <w:rFonts w:ascii="Times New Roman" w:hAnsi="Times New Roman" w:cs="Times New Roman"/>
          <w:sz w:val="24"/>
          <w:szCs w:val="24"/>
        </w:rPr>
        <w:t>. </w:t>
      </w:r>
      <w:r w:rsidR="00964A12" w:rsidRPr="005E7DFA">
        <w:rPr>
          <w:rFonts w:ascii="Times New Roman" w:hAnsi="Times New Roman" w:cs="Times New Roman"/>
          <w:sz w:val="24"/>
          <w:szCs w:val="24"/>
        </w:rPr>
        <w:t>Главный государственный</w:t>
      </w:r>
      <w:r w:rsidRPr="005E7DFA">
        <w:rPr>
          <w:rFonts w:ascii="Times New Roman" w:hAnsi="Times New Roman" w:cs="Times New Roman"/>
          <w:sz w:val="24"/>
          <w:szCs w:val="24"/>
        </w:rPr>
        <w:t xml:space="preserve"> налоговый инспектор государственные услуги не оказывает.</w:t>
      </w:r>
    </w:p>
    <w:p w:rsidR="003B7A81" w:rsidRPr="005E7DFA" w:rsidRDefault="003B7A81" w:rsidP="00B310A4">
      <w:pPr>
        <w:widowControl w:val="0"/>
        <w:spacing w:after="0" w:line="240" w:lineRule="auto"/>
        <w:jc w:val="both"/>
        <w:rPr>
          <w:rFonts w:ascii="Times New Roman" w:hAnsi="Times New Roman" w:cs="Times New Roman"/>
          <w:sz w:val="24"/>
          <w:szCs w:val="24"/>
        </w:rPr>
      </w:pPr>
    </w:p>
    <w:p w:rsidR="003B7A81" w:rsidRPr="005E7DFA" w:rsidRDefault="003B7A81" w:rsidP="003B7A81">
      <w:pPr>
        <w:widowControl w:val="0"/>
        <w:spacing w:after="0" w:line="240" w:lineRule="auto"/>
        <w:jc w:val="center"/>
        <w:rPr>
          <w:rFonts w:ascii="Times New Roman" w:hAnsi="Times New Roman" w:cs="Times New Roman"/>
          <w:b/>
          <w:sz w:val="24"/>
          <w:szCs w:val="24"/>
        </w:rPr>
      </w:pPr>
      <w:r w:rsidRPr="005E7DFA">
        <w:rPr>
          <w:rFonts w:ascii="Times New Roman" w:hAnsi="Times New Roman" w:cs="Times New Roman"/>
          <w:b/>
          <w:sz w:val="24"/>
          <w:szCs w:val="24"/>
        </w:rPr>
        <w:t>IX.</w:t>
      </w:r>
      <w:r w:rsidR="00822936" w:rsidRPr="005E7DFA">
        <w:rPr>
          <w:rFonts w:ascii="Times New Roman" w:hAnsi="Times New Roman" w:cs="Times New Roman"/>
          <w:b/>
          <w:sz w:val="24"/>
          <w:szCs w:val="24"/>
        </w:rPr>
        <w:t> </w:t>
      </w:r>
      <w:r w:rsidRPr="005E7DFA">
        <w:rPr>
          <w:rFonts w:ascii="Times New Roman" w:hAnsi="Times New Roman" w:cs="Times New Roman"/>
          <w:b/>
          <w:sz w:val="24"/>
          <w:szCs w:val="24"/>
        </w:rPr>
        <w:t>Показатели эффективности и результативности</w:t>
      </w:r>
    </w:p>
    <w:p w:rsidR="003B7A81" w:rsidRPr="000D5CAA" w:rsidRDefault="003B7A81" w:rsidP="000D5CAA">
      <w:pPr>
        <w:widowControl w:val="0"/>
        <w:spacing w:after="0" w:line="240" w:lineRule="auto"/>
        <w:jc w:val="center"/>
        <w:rPr>
          <w:rFonts w:ascii="Times New Roman" w:hAnsi="Times New Roman" w:cs="Times New Roman"/>
          <w:b/>
          <w:sz w:val="24"/>
          <w:szCs w:val="24"/>
        </w:rPr>
      </w:pPr>
      <w:r w:rsidRPr="005E7DFA">
        <w:rPr>
          <w:rFonts w:ascii="Times New Roman" w:hAnsi="Times New Roman" w:cs="Times New Roman"/>
          <w:b/>
          <w:sz w:val="24"/>
          <w:szCs w:val="24"/>
        </w:rPr>
        <w:t>профессиональной служебной деятельности</w:t>
      </w:r>
    </w:p>
    <w:p w:rsidR="004070EC" w:rsidRPr="005E7DFA" w:rsidRDefault="004070EC" w:rsidP="004070EC">
      <w:pPr>
        <w:widowControl w:val="0"/>
        <w:spacing w:after="0" w:line="300" w:lineRule="exact"/>
        <w:ind w:firstLine="709"/>
        <w:jc w:val="both"/>
        <w:rPr>
          <w:rFonts w:ascii="Times New Roman" w:hAnsi="Times New Roman" w:cs="Times New Roman"/>
          <w:sz w:val="24"/>
          <w:szCs w:val="24"/>
        </w:rPr>
      </w:pPr>
      <w:r w:rsidRPr="005E7DFA">
        <w:rPr>
          <w:rFonts w:ascii="Times New Roman" w:hAnsi="Times New Roman" w:cs="Times New Roman"/>
          <w:sz w:val="24"/>
          <w:szCs w:val="24"/>
        </w:rPr>
        <w:t>1</w:t>
      </w:r>
      <w:r w:rsidR="00E37AC8" w:rsidRPr="005E7DFA">
        <w:rPr>
          <w:rFonts w:ascii="Times New Roman" w:hAnsi="Times New Roman" w:cs="Times New Roman"/>
          <w:sz w:val="24"/>
          <w:szCs w:val="24"/>
        </w:rPr>
        <w:t>8</w:t>
      </w:r>
      <w:r w:rsidRPr="005E7DFA">
        <w:rPr>
          <w:rFonts w:ascii="Times New Roman" w:hAnsi="Times New Roman" w:cs="Times New Roman"/>
          <w:sz w:val="24"/>
          <w:szCs w:val="24"/>
        </w:rPr>
        <w:t xml:space="preserve">. Эффективность профессиональной служебной деятельности </w:t>
      </w:r>
      <w:r w:rsidR="00964A12" w:rsidRPr="005E7DFA">
        <w:rPr>
          <w:rFonts w:ascii="Times New Roman" w:hAnsi="Times New Roman" w:cs="Times New Roman"/>
          <w:sz w:val="24"/>
          <w:szCs w:val="24"/>
        </w:rPr>
        <w:t>главного государственного</w:t>
      </w:r>
      <w:r w:rsidRPr="005E7DFA">
        <w:rPr>
          <w:rFonts w:ascii="Times New Roman" w:hAnsi="Times New Roman" w:cs="Times New Roman"/>
          <w:sz w:val="24"/>
          <w:szCs w:val="24"/>
        </w:rPr>
        <w:t xml:space="preserve"> налогового инспектора оценивается по следующим показателям:</w:t>
      </w:r>
    </w:p>
    <w:p w:rsidR="004070EC" w:rsidRPr="005E7DFA" w:rsidRDefault="004070EC" w:rsidP="004070EC">
      <w:pPr>
        <w:widowControl w:val="0"/>
        <w:spacing w:after="0" w:line="300" w:lineRule="exact"/>
        <w:ind w:firstLine="709"/>
        <w:jc w:val="both"/>
        <w:rPr>
          <w:rFonts w:ascii="Times New Roman" w:hAnsi="Times New Roman" w:cs="Times New Roman"/>
          <w:sz w:val="24"/>
          <w:szCs w:val="24"/>
        </w:rPr>
      </w:pPr>
      <w:r w:rsidRPr="005E7DFA">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4070EC" w:rsidRPr="005E7DFA" w:rsidRDefault="004070EC" w:rsidP="004070EC">
      <w:pPr>
        <w:widowControl w:val="0"/>
        <w:spacing w:after="0" w:line="300" w:lineRule="exact"/>
        <w:ind w:firstLine="709"/>
        <w:jc w:val="both"/>
        <w:rPr>
          <w:rFonts w:ascii="Times New Roman" w:hAnsi="Times New Roman" w:cs="Times New Roman"/>
          <w:sz w:val="24"/>
          <w:szCs w:val="24"/>
        </w:rPr>
      </w:pPr>
      <w:r w:rsidRPr="005E7DFA">
        <w:rPr>
          <w:rFonts w:ascii="Times New Roman" w:hAnsi="Times New Roman" w:cs="Times New Roman"/>
          <w:sz w:val="24"/>
          <w:szCs w:val="24"/>
        </w:rPr>
        <w:t>своевременности и оперативности выполнения поручений;</w:t>
      </w:r>
    </w:p>
    <w:p w:rsidR="004070EC" w:rsidRPr="005E7DFA" w:rsidRDefault="004070EC" w:rsidP="004070EC">
      <w:pPr>
        <w:widowControl w:val="0"/>
        <w:spacing w:after="0" w:line="300" w:lineRule="exact"/>
        <w:ind w:firstLine="709"/>
        <w:jc w:val="both"/>
        <w:rPr>
          <w:rFonts w:ascii="Times New Roman" w:hAnsi="Times New Roman" w:cs="Times New Roman"/>
          <w:sz w:val="24"/>
          <w:szCs w:val="24"/>
        </w:rPr>
      </w:pPr>
      <w:r w:rsidRPr="005E7DFA">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4070EC" w:rsidRPr="005E7DFA" w:rsidRDefault="004070EC" w:rsidP="004070EC">
      <w:pPr>
        <w:widowControl w:val="0"/>
        <w:spacing w:after="0" w:line="300" w:lineRule="exact"/>
        <w:ind w:firstLine="709"/>
        <w:jc w:val="both"/>
        <w:rPr>
          <w:rFonts w:ascii="Times New Roman" w:hAnsi="Times New Roman" w:cs="Times New Roman"/>
          <w:sz w:val="24"/>
          <w:szCs w:val="24"/>
        </w:rPr>
      </w:pPr>
      <w:r w:rsidRPr="005E7DFA">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4070EC" w:rsidRPr="005E7DFA" w:rsidRDefault="004070EC" w:rsidP="004070EC">
      <w:pPr>
        <w:widowControl w:val="0"/>
        <w:spacing w:after="0" w:line="300" w:lineRule="exact"/>
        <w:ind w:firstLine="709"/>
        <w:jc w:val="both"/>
        <w:rPr>
          <w:rFonts w:ascii="Times New Roman" w:hAnsi="Times New Roman" w:cs="Times New Roman"/>
          <w:sz w:val="24"/>
          <w:szCs w:val="24"/>
        </w:rPr>
      </w:pPr>
      <w:r w:rsidRPr="005E7DFA">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4070EC" w:rsidRPr="005E7DFA" w:rsidRDefault="004070EC" w:rsidP="004070EC">
      <w:pPr>
        <w:widowControl w:val="0"/>
        <w:spacing w:after="0" w:line="300" w:lineRule="exact"/>
        <w:ind w:firstLine="709"/>
        <w:jc w:val="both"/>
        <w:rPr>
          <w:rFonts w:ascii="Times New Roman" w:hAnsi="Times New Roman" w:cs="Times New Roman"/>
          <w:sz w:val="24"/>
          <w:szCs w:val="24"/>
        </w:rPr>
      </w:pPr>
      <w:r w:rsidRPr="005E7DFA">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4070EC" w:rsidRPr="005E7DFA" w:rsidRDefault="004070EC" w:rsidP="004070EC">
      <w:pPr>
        <w:widowControl w:val="0"/>
        <w:spacing w:after="0" w:line="300" w:lineRule="exact"/>
        <w:ind w:firstLine="709"/>
        <w:jc w:val="both"/>
        <w:rPr>
          <w:rFonts w:ascii="Times New Roman" w:hAnsi="Times New Roman" w:cs="Times New Roman"/>
          <w:sz w:val="24"/>
          <w:szCs w:val="24"/>
        </w:rPr>
      </w:pPr>
      <w:r w:rsidRPr="005E7DFA">
        <w:rPr>
          <w:rFonts w:ascii="Times New Roman" w:hAnsi="Times New Roman" w:cs="Times New Roman"/>
          <w:sz w:val="24"/>
          <w:szCs w:val="24"/>
        </w:rPr>
        <w:t>осознанию ответственности за последствия своих действий.</w:t>
      </w:r>
      <w:bookmarkStart w:id="24" w:name="_GoBack"/>
      <w:bookmarkEnd w:id="24"/>
    </w:p>
    <w:sectPr w:rsidR="004070EC" w:rsidRPr="005E7DFA" w:rsidSect="00A67B0B">
      <w:headerReference w:type="default" r:id="rId10"/>
      <w:type w:val="continuous"/>
      <w:pgSz w:w="11906" w:h="16838"/>
      <w:pgMar w:top="1134" w:right="566" w:bottom="1134" w:left="1134"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4870" w:rsidRDefault="001C4870" w:rsidP="003B7A81">
      <w:pPr>
        <w:spacing w:after="0" w:line="240" w:lineRule="auto"/>
      </w:pPr>
      <w:r>
        <w:separator/>
      </w:r>
    </w:p>
  </w:endnote>
  <w:endnote w:type="continuationSeparator" w:id="0">
    <w:p w:rsidR="001C4870" w:rsidRDefault="001C4870"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4870" w:rsidRDefault="001C4870" w:rsidP="003B7A81">
      <w:pPr>
        <w:spacing w:after="0" w:line="240" w:lineRule="auto"/>
      </w:pPr>
      <w:r>
        <w:separator/>
      </w:r>
    </w:p>
  </w:footnote>
  <w:footnote w:type="continuationSeparator" w:id="0">
    <w:p w:rsidR="001C4870" w:rsidRDefault="001C4870"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color w:val="999999"/>
        <w:sz w:val="16"/>
      </w:rPr>
      <w:id w:val="-1238630817"/>
      <w:docPartObj>
        <w:docPartGallery w:val="Page Numbers (Top of Page)"/>
        <w:docPartUnique/>
      </w:docPartObj>
    </w:sdtPr>
    <w:sdtEndPr>
      <w:rPr>
        <w:sz w:val="24"/>
        <w:szCs w:val="24"/>
      </w:rPr>
    </w:sdtEndPr>
    <w:sdtContent>
      <w:p w:rsidR="00B310A4" w:rsidRPr="00B310A4" w:rsidRDefault="00B310A4">
        <w:pPr>
          <w:pStyle w:val="ab"/>
          <w:jc w:val="center"/>
          <w:rPr>
            <w:rFonts w:ascii="Times New Roman" w:hAnsi="Times New Roman" w:cs="Times New Roman"/>
            <w:color w:val="999999"/>
            <w:sz w:val="24"/>
            <w:szCs w:val="24"/>
          </w:rPr>
        </w:pPr>
        <w:r w:rsidRPr="00B310A4">
          <w:rPr>
            <w:rFonts w:ascii="Times New Roman" w:hAnsi="Times New Roman" w:cs="Times New Roman"/>
            <w:color w:val="999999"/>
            <w:sz w:val="24"/>
            <w:szCs w:val="24"/>
          </w:rPr>
          <w:fldChar w:fldCharType="begin"/>
        </w:r>
        <w:r w:rsidRPr="00B310A4">
          <w:rPr>
            <w:rFonts w:ascii="Times New Roman" w:hAnsi="Times New Roman" w:cs="Times New Roman"/>
            <w:color w:val="999999"/>
            <w:sz w:val="24"/>
            <w:szCs w:val="24"/>
          </w:rPr>
          <w:instrText>PAGE   \* MERGEFORMAT</w:instrText>
        </w:r>
        <w:r w:rsidRPr="00B310A4">
          <w:rPr>
            <w:rFonts w:ascii="Times New Roman" w:hAnsi="Times New Roman" w:cs="Times New Roman"/>
            <w:color w:val="999999"/>
            <w:sz w:val="24"/>
            <w:szCs w:val="24"/>
          </w:rPr>
          <w:fldChar w:fldCharType="separate"/>
        </w:r>
        <w:r w:rsidR="000D5CAA">
          <w:rPr>
            <w:rFonts w:ascii="Times New Roman" w:hAnsi="Times New Roman" w:cs="Times New Roman"/>
            <w:noProof/>
            <w:color w:val="999999"/>
            <w:sz w:val="24"/>
            <w:szCs w:val="24"/>
          </w:rPr>
          <w:t>2</w:t>
        </w:r>
        <w:r w:rsidRPr="00B310A4">
          <w:rPr>
            <w:rFonts w:ascii="Times New Roman" w:hAnsi="Times New Roman" w:cs="Times New Roman"/>
            <w:color w:val="999999"/>
            <w:sz w:val="24"/>
            <w:szCs w:val="24"/>
          </w:rPr>
          <w:fldChar w:fldCharType="end"/>
        </w:r>
      </w:p>
    </w:sdtContent>
  </w:sdt>
  <w:p w:rsidR="00B310A4" w:rsidRPr="00B310A4" w:rsidRDefault="00B310A4">
    <w:pPr>
      <w:pStyle w:val="ab"/>
      <w:rPr>
        <w:rFonts w:ascii="Times New Roman" w:hAnsi="Times New Roman"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364086"/>
    <w:multiLevelType w:val="hybridMultilevel"/>
    <w:tmpl w:val="1BA60FE2"/>
    <w:lvl w:ilvl="0" w:tplc="081205D6">
      <w:start w:val="1"/>
      <w:numFmt w:val="decimal"/>
      <w:lvlText w:val="0.%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2DD16720"/>
    <w:multiLevelType w:val="hybridMultilevel"/>
    <w:tmpl w:val="EEF4C24A"/>
    <w:lvl w:ilvl="0" w:tplc="647EBA74">
      <w:start w:val="1"/>
      <w:numFmt w:val="decimal"/>
      <w:lvlText w:val="0.%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36EE12DB"/>
    <w:multiLevelType w:val="hybridMultilevel"/>
    <w:tmpl w:val="34866D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B6640CF"/>
    <w:multiLevelType w:val="multilevel"/>
    <w:tmpl w:val="06B8FDEE"/>
    <w:lvl w:ilvl="0">
      <w:start w:val="1"/>
      <w:numFmt w:val="decimal"/>
      <w:lvlText w:val="%1."/>
      <w:lvlJc w:val="left"/>
      <w:pPr>
        <w:ind w:left="360" w:hanging="360"/>
      </w:pPr>
    </w:lvl>
    <w:lvl w:ilvl="1">
      <w:start w:val="1"/>
      <w:numFmt w:val="decimal"/>
      <w:lvlText w:val="17.%2."/>
      <w:lvlJc w:val="left"/>
      <w:pPr>
        <w:ind w:left="928" w:hanging="360"/>
      </w:pPr>
      <w:rPr>
        <w:rFonts w:hint="default"/>
      </w:rPr>
    </w:lvl>
    <w:lvl w:ilvl="2">
      <w:start w:val="1"/>
      <w:numFmt w:val="decimal"/>
      <w:lvlText w:val="%1.%2.%3."/>
      <w:lvlJc w:val="left"/>
      <w:pPr>
        <w:ind w:left="1480" w:hanging="720"/>
      </w:pPr>
    </w:lvl>
    <w:lvl w:ilvl="3">
      <w:start w:val="1"/>
      <w:numFmt w:val="decimal"/>
      <w:lvlText w:val="%1.%2.%3.%4."/>
      <w:lvlJc w:val="left"/>
      <w:pPr>
        <w:ind w:left="1860" w:hanging="720"/>
      </w:pPr>
    </w:lvl>
    <w:lvl w:ilvl="4">
      <w:start w:val="1"/>
      <w:numFmt w:val="decimal"/>
      <w:lvlText w:val="%1.%2.%3.%4.%5."/>
      <w:lvlJc w:val="left"/>
      <w:pPr>
        <w:ind w:left="2600" w:hanging="1080"/>
      </w:pPr>
    </w:lvl>
    <w:lvl w:ilvl="5">
      <w:start w:val="1"/>
      <w:numFmt w:val="decimal"/>
      <w:lvlText w:val="%1.%2.%3.%4.%5.%6."/>
      <w:lvlJc w:val="left"/>
      <w:pPr>
        <w:ind w:left="2980" w:hanging="1080"/>
      </w:pPr>
    </w:lvl>
    <w:lvl w:ilvl="6">
      <w:start w:val="1"/>
      <w:numFmt w:val="decimal"/>
      <w:lvlText w:val="%1.%2.%3.%4.%5.%6.%7."/>
      <w:lvlJc w:val="left"/>
      <w:pPr>
        <w:ind w:left="3720" w:hanging="1440"/>
      </w:pPr>
    </w:lvl>
    <w:lvl w:ilvl="7">
      <w:start w:val="1"/>
      <w:numFmt w:val="decimal"/>
      <w:lvlText w:val="%1.%2.%3.%4.%5.%6.%7.%8."/>
      <w:lvlJc w:val="left"/>
      <w:pPr>
        <w:ind w:left="4100" w:hanging="1440"/>
      </w:pPr>
    </w:lvl>
    <w:lvl w:ilvl="8">
      <w:start w:val="1"/>
      <w:numFmt w:val="decimal"/>
      <w:lvlText w:val="%1.%2.%3.%4.%5.%6.%7.%8.%9."/>
      <w:lvlJc w:val="left"/>
      <w:pPr>
        <w:ind w:left="4840" w:hanging="180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7871"/>
    <w:rsid w:val="000457F3"/>
    <w:rsid w:val="0006604B"/>
    <w:rsid w:val="000916AA"/>
    <w:rsid w:val="00092644"/>
    <w:rsid w:val="000B0869"/>
    <w:rsid w:val="000B368B"/>
    <w:rsid w:val="000B5048"/>
    <w:rsid w:val="000C04B0"/>
    <w:rsid w:val="000C2E02"/>
    <w:rsid w:val="000C6E28"/>
    <w:rsid w:val="000C7D67"/>
    <w:rsid w:val="000D08EA"/>
    <w:rsid w:val="000D5CAA"/>
    <w:rsid w:val="000E7E5A"/>
    <w:rsid w:val="00103234"/>
    <w:rsid w:val="00112BB0"/>
    <w:rsid w:val="00121DFA"/>
    <w:rsid w:val="00141E3E"/>
    <w:rsid w:val="001559CE"/>
    <w:rsid w:val="00165B7A"/>
    <w:rsid w:val="001665C3"/>
    <w:rsid w:val="00175938"/>
    <w:rsid w:val="00191C83"/>
    <w:rsid w:val="001A04CA"/>
    <w:rsid w:val="001A0913"/>
    <w:rsid w:val="001A760F"/>
    <w:rsid w:val="001B5BBA"/>
    <w:rsid w:val="001C4870"/>
    <w:rsid w:val="001D2783"/>
    <w:rsid w:val="001D49BE"/>
    <w:rsid w:val="001E1592"/>
    <w:rsid w:val="00210B44"/>
    <w:rsid w:val="002160F5"/>
    <w:rsid w:val="0022091F"/>
    <w:rsid w:val="00232E66"/>
    <w:rsid w:val="0024543C"/>
    <w:rsid w:val="0025122B"/>
    <w:rsid w:val="00254973"/>
    <w:rsid w:val="00254D09"/>
    <w:rsid w:val="00284286"/>
    <w:rsid w:val="00295029"/>
    <w:rsid w:val="002B3231"/>
    <w:rsid w:val="002B7A62"/>
    <w:rsid w:val="002C4EF7"/>
    <w:rsid w:val="002D1878"/>
    <w:rsid w:val="002D4283"/>
    <w:rsid w:val="002F5B24"/>
    <w:rsid w:val="00307907"/>
    <w:rsid w:val="00313753"/>
    <w:rsid w:val="00325612"/>
    <w:rsid w:val="003314B0"/>
    <w:rsid w:val="00340885"/>
    <w:rsid w:val="0035515F"/>
    <w:rsid w:val="0037407B"/>
    <w:rsid w:val="00386205"/>
    <w:rsid w:val="003A43AB"/>
    <w:rsid w:val="003B37D6"/>
    <w:rsid w:val="003B7A81"/>
    <w:rsid w:val="003C4980"/>
    <w:rsid w:val="003C4B94"/>
    <w:rsid w:val="003E04A5"/>
    <w:rsid w:val="003E2C1C"/>
    <w:rsid w:val="003E3365"/>
    <w:rsid w:val="003E5417"/>
    <w:rsid w:val="00401CD3"/>
    <w:rsid w:val="00401F5D"/>
    <w:rsid w:val="00404AE7"/>
    <w:rsid w:val="004070EC"/>
    <w:rsid w:val="00410D48"/>
    <w:rsid w:val="004158C4"/>
    <w:rsid w:val="004161E8"/>
    <w:rsid w:val="0044318B"/>
    <w:rsid w:val="004776BC"/>
    <w:rsid w:val="0049073B"/>
    <w:rsid w:val="00493417"/>
    <w:rsid w:val="00495C38"/>
    <w:rsid w:val="004A3010"/>
    <w:rsid w:val="004B7353"/>
    <w:rsid w:val="00502F1C"/>
    <w:rsid w:val="00511B14"/>
    <w:rsid w:val="00526FFE"/>
    <w:rsid w:val="0053153E"/>
    <w:rsid w:val="00532AAD"/>
    <w:rsid w:val="00536AA0"/>
    <w:rsid w:val="0053745C"/>
    <w:rsid w:val="00537E24"/>
    <w:rsid w:val="0054299E"/>
    <w:rsid w:val="0054651D"/>
    <w:rsid w:val="00546876"/>
    <w:rsid w:val="00575FF0"/>
    <w:rsid w:val="0058504A"/>
    <w:rsid w:val="00585805"/>
    <w:rsid w:val="0059423D"/>
    <w:rsid w:val="005C0179"/>
    <w:rsid w:val="005D1E6A"/>
    <w:rsid w:val="005D6DFA"/>
    <w:rsid w:val="005E7DFA"/>
    <w:rsid w:val="00630988"/>
    <w:rsid w:val="0063416D"/>
    <w:rsid w:val="00653F4B"/>
    <w:rsid w:val="006618E5"/>
    <w:rsid w:val="00664A12"/>
    <w:rsid w:val="00681090"/>
    <w:rsid w:val="00683559"/>
    <w:rsid w:val="006953B6"/>
    <w:rsid w:val="006A44FB"/>
    <w:rsid w:val="006A5528"/>
    <w:rsid w:val="006B490F"/>
    <w:rsid w:val="006D1DF5"/>
    <w:rsid w:val="006D224D"/>
    <w:rsid w:val="006E2C92"/>
    <w:rsid w:val="006E6747"/>
    <w:rsid w:val="006F140C"/>
    <w:rsid w:val="00712D9A"/>
    <w:rsid w:val="0071560A"/>
    <w:rsid w:val="00721040"/>
    <w:rsid w:val="00723D65"/>
    <w:rsid w:val="00750DC0"/>
    <w:rsid w:val="00757903"/>
    <w:rsid w:val="00760778"/>
    <w:rsid w:val="00764A58"/>
    <w:rsid w:val="00765E4A"/>
    <w:rsid w:val="00775378"/>
    <w:rsid w:val="00783E24"/>
    <w:rsid w:val="007950F5"/>
    <w:rsid w:val="007A056A"/>
    <w:rsid w:val="007A66A8"/>
    <w:rsid w:val="007A7062"/>
    <w:rsid w:val="007B0EB1"/>
    <w:rsid w:val="007B2780"/>
    <w:rsid w:val="007D402F"/>
    <w:rsid w:val="007D53BC"/>
    <w:rsid w:val="007F339E"/>
    <w:rsid w:val="007F3D35"/>
    <w:rsid w:val="00802DE2"/>
    <w:rsid w:val="00804AB6"/>
    <w:rsid w:val="00806B0C"/>
    <w:rsid w:val="00812BFB"/>
    <w:rsid w:val="0081666B"/>
    <w:rsid w:val="00822936"/>
    <w:rsid w:val="00835DA1"/>
    <w:rsid w:val="00877280"/>
    <w:rsid w:val="00882463"/>
    <w:rsid w:val="00890374"/>
    <w:rsid w:val="0089692A"/>
    <w:rsid w:val="008A49CB"/>
    <w:rsid w:val="008B04BC"/>
    <w:rsid w:val="008C2E6B"/>
    <w:rsid w:val="008E4B65"/>
    <w:rsid w:val="008F7217"/>
    <w:rsid w:val="00900E12"/>
    <w:rsid w:val="009161C4"/>
    <w:rsid w:val="00926516"/>
    <w:rsid w:val="00931125"/>
    <w:rsid w:val="00933CCA"/>
    <w:rsid w:val="00942953"/>
    <w:rsid w:val="00950A95"/>
    <w:rsid w:val="00964A12"/>
    <w:rsid w:val="009777FC"/>
    <w:rsid w:val="0098413A"/>
    <w:rsid w:val="00985C4A"/>
    <w:rsid w:val="00991494"/>
    <w:rsid w:val="0099359E"/>
    <w:rsid w:val="009A732F"/>
    <w:rsid w:val="009A7768"/>
    <w:rsid w:val="009B13F5"/>
    <w:rsid w:val="009B6831"/>
    <w:rsid w:val="009C438A"/>
    <w:rsid w:val="009D5A89"/>
    <w:rsid w:val="009F0BC2"/>
    <w:rsid w:val="009F3087"/>
    <w:rsid w:val="009F7FC8"/>
    <w:rsid w:val="00A00BD4"/>
    <w:rsid w:val="00A044DB"/>
    <w:rsid w:val="00A05461"/>
    <w:rsid w:val="00A068D7"/>
    <w:rsid w:val="00A2339B"/>
    <w:rsid w:val="00A524EE"/>
    <w:rsid w:val="00A537B6"/>
    <w:rsid w:val="00A67B0B"/>
    <w:rsid w:val="00AE00D3"/>
    <w:rsid w:val="00AE0211"/>
    <w:rsid w:val="00AF09BA"/>
    <w:rsid w:val="00AF4BFF"/>
    <w:rsid w:val="00AF55C8"/>
    <w:rsid w:val="00B00C29"/>
    <w:rsid w:val="00B01ED0"/>
    <w:rsid w:val="00B023DE"/>
    <w:rsid w:val="00B14886"/>
    <w:rsid w:val="00B14EB0"/>
    <w:rsid w:val="00B17003"/>
    <w:rsid w:val="00B22331"/>
    <w:rsid w:val="00B310A4"/>
    <w:rsid w:val="00B42DD2"/>
    <w:rsid w:val="00B7300E"/>
    <w:rsid w:val="00B85515"/>
    <w:rsid w:val="00B9689B"/>
    <w:rsid w:val="00BA51E1"/>
    <w:rsid w:val="00BB3568"/>
    <w:rsid w:val="00BB3D0B"/>
    <w:rsid w:val="00BB5C68"/>
    <w:rsid w:val="00BE1D50"/>
    <w:rsid w:val="00BE52D9"/>
    <w:rsid w:val="00BF7391"/>
    <w:rsid w:val="00C01DAA"/>
    <w:rsid w:val="00C158E5"/>
    <w:rsid w:val="00C20C8F"/>
    <w:rsid w:val="00C23B14"/>
    <w:rsid w:val="00C358B2"/>
    <w:rsid w:val="00C66916"/>
    <w:rsid w:val="00C66AD9"/>
    <w:rsid w:val="00C73A81"/>
    <w:rsid w:val="00C95C44"/>
    <w:rsid w:val="00CA3CE4"/>
    <w:rsid w:val="00CA5430"/>
    <w:rsid w:val="00CA730A"/>
    <w:rsid w:val="00CA7EC2"/>
    <w:rsid w:val="00CC56D9"/>
    <w:rsid w:val="00CD004D"/>
    <w:rsid w:val="00CD1E23"/>
    <w:rsid w:val="00CE5967"/>
    <w:rsid w:val="00CF6520"/>
    <w:rsid w:val="00D00694"/>
    <w:rsid w:val="00D00C06"/>
    <w:rsid w:val="00D1572F"/>
    <w:rsid w:val="00D270CA"/>
    <w:rsid w:val="00D326A2"/>
    <w:rsid w:val="00D34A2A"/>
    <w:rsid w:val="00D3785A"/>
    <w:rsid w:val="00D6462A"/>
    <w:rsid w:val="00D75100"/>
    <w:rsid w:val="00D7769A"/>
    <w:rsid w:val="00D9072D"/>
    <w:rsid w:val="00DA1D73"/>
    <w:rsid w:val="00DB78E6"/>
    <w:rsid w:val="00DC29D9"/>
    <w:rsid w:val="00DD1315"/>
    <w:rsid w:val="00DE6E00"/>
    <w:rsid w:val="00E140D2"/>
    <w:rsid w:val="00E37AC8"/>
    <w:rsid w:val="00E432E7"/>
    <w:rsid w:val="00E5383C"/>
    <w:rsid w:val="00E6275C"/>
    <w:rsid w:val="00E67578"/>
    <w:rsid w:val="00E711C3"/>
    <w:rsid w:val="00E9108C"/>
    <w:rsid w:val="00E95328"/>
    <w:rsid w:val="00E96882"/>
    <w:rsid w:val="00EA60E2"/>
    <w:rsid w:val="00EC1200"/>
    <w:rsid w:val="00EC3748"/>
    <w:rsid w:val="00ED150B"/>
    <w:rsid w:val="00ED286B"/>
    <w:rsid w:val="00ED3ABC"/>
    <w:rsid w:val="00ED6F66"/>
    <w:rsid w:val="00EE10F8"/>
    <w:rsid w:val="00F01BBE"/>
    <w:rsid w:val="00F03193"/>
    <w:rsid w:val="00F03E6B"/>
    <w:rsid w:val="00F046D2"/>
    <w:rsid w:val="00F05CF7"/>
    <w:rsid w:val="00F17EC4"/>
    <w:rsid w:val="00F25D3D"/>
    <w:rsid w:val="00F278E5"/>
    <w:rsid w:val="00F3280F"/>
    <w:rsid w:val="00F72CE0"/>
    <w:rsid w:val="00F8243D"/>
    <w:rsid w:val="00F8575B"/>
    <w:rsid w:val="00F9087E"/>
    <w:rsid w:val="00F94B98"/>
    <w:rsid w:val="00F975FE"/>
    <w:rsid w:val="00FB1E9E"/>
    <w:rsid w:val="00FB6244"/>
    <w:rsid w:val="00FD6110"/>
    <w:rsid w:val="00FE134A"/>
    <w:rsid w:val="00FE414D"/>
    <w:rsid w:val="00FE70C4"/>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link w:val="ConsPlusNormal0"/>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nhideWhenUsed/>
    <w:rsid w:val="001D2783"/>
    <w:pPr>
      <w:spacing w:after="0" w:line="240" w:lineRule="auto"/>
    </w:pPr>
    <w:rPr>
      <w:sz w:val="20"/>
      <w:szCs w:val="20"/>
    </w:rPr>
  </w:style>
  <w:style w:type="character" w:customStyle="1" w:styleId="aa">
    <w:name w:val="Текст сноски Знак"/>
    <w:basedOn w:val="a0"/>
    <w:link w:val="a9"/>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table" w:styleId="af">
    <w:name w:val="Table Grid"/>
    <w:basedOn w:val="a1"/>
    <w:uiPriority w:val="39"/>
    <w:rsid w:val="002454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List Paragraph"/>
    <w:basedOn w:val="a"/>
    <w:link w:val="af1"/>
    <w:uiPriority w:val="34"/>
    <w:qFormat/>
    <w:rsid w:val="0035515F"/>
    <w:pPr>
      <w:ind w:left="720"/>
      <w:contextualSpacing/>
    </w:pPr>
  </w:style>
  <w:style w:type="character" w:customStyle="1" w:styleId="af1">
    <w:name w:val="Абзац списка Знак"/>
    <w:link w:val="af0"/>
    <w:uiPriority w:val="34"/>
    <w:locked/>
    <w:rsid w:val="00900E12"/>
  </w:style>
  <w:style w:type="paragraph" w:styleId="af2">
    <w:name w:val="No Spacing"/>
    <w:link w:val="af3"/>
    <w:uiPriority w:val="1"/>
    <w:qFormat/>
    <w:rsid w:val="00F8243D"/>
    <w:pPr>
      <w:spacing w:after="0" w:line="240" w:lineRule="auto"/>
    </w:pPr>
    <w:rPr>
      <w:rFonts w:ascii="Calibri" w:eastAsia="Times New Roman" w:hAnsi="Calibri" w:cs="Times New Roman"/>
      <w:lang w:val="en-US" w:bidi="en-US"/>
    </w:rPr>
  </w:style>
  <w:style w:type="character" w:customStyle="1" w:styleId="af3">
    <w:name w:val="Без интервала Знак"/>
    <w:link w:val="af2"/>
    <w:uiPriority w:val="1"/>
    <w:rsid w:val="00F8243D"/>
    <w:rPr>
      <w:rFonts w:ascii="Calibri" w:eastAsia="Times New Roman" w:hAnsi="Calibri" w:cs="Times New Roman"/>
      <w:lang w:val="en-US" w:bidi="en-US"/>
    </w:rPr>
  </w:style>
  <w:style w:type="character" w:customStyle="1" w:styleId="ConsPlusNormal0">
    <w:name w:val="ConsPlusNormal Знак"/>
    <w:link w:val="ConsPlusNormal"/>
    <w:locked/>
    <w:rsid w:val="00B023DE"/>
    <w:rPr>
      <w:rFonts w:ascii="Calibri" w:eastAsia="Times New Roman" w:hAnsi="Calibri" w:cs="Calibri"/>
      <w:szCs w:val="20"/>
      <w:lang w:eastAsia="ru-RU"/>
    </w:rPr>
  </w:style>
  <w:style w:type="paragraph" w:customStyle="1" w:styleId="af4">
    <w:name w:val="регл тно"/>
    <w:basedOn w:val="1"/>
    <w:autoRedefine/>
    <w:qFormat/>
    <w:rsid w:val="004070EC"/>
    <w:pPr>
      <w:spacing w:before="0" w:line="240" w:lineRule="auto"/>
      <w:jc w:val="center"/>
    </w:pPr>
    <w:rPr>
      <w:rFonts w:ascii="Times New Roman" w:hAnsi="Times New Roman"/>
      <w:b/>
      <w:color w:val="auto"/>
      <w:sz w:val="28"/>
    </w:rPr>
  </w:style>
  <w:style w:type="paragraph" w:customStyle="1" w:styleId="af5">
    <w:name w:val="Нормальный (таблица)"/>
    <w:basedOn w:val="a"/>
    <w:next w:val="a"/>
    <w:rsid w:val="004070EC"/>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f6">
    <w:name w:val="Таблицы (моноширинный)"/>
    <w:basedOn w:val="a"/>
    <w:next w:val="a"/>
    <w:uiPriority w:val="99"/>
    <w:rsid w:val="00495C38"/>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CharCharCharChar">
    <w:name w:val="Char Знак Знак Char Знак Знак Char Знак Знак Char Знак Знак Знак Знак Знак Знак"/>
    <w:basedOn w:val="a"/>
    <w:rsid w:val="002C4EF7"/>
    <w:pPr>
      <w:spacing w:after="0" w:line="240" w:lineRule="auto"/>
    </w:pPr>
    <w:rPr>
      <w:rFonts w:ascii="Verdana" w:eastAsia="Times New Roman" w:hAnsi="Verdana" w:cs="Verdan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link w:val="ConsPlusNormal0"/>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nhideWhenUsed/>
    <w:rsid w:val="001D2783"/>
    <w:pPr>
      <w:spacing w:after="0" w:line="240" w:lineRule="auto"/>
    </w:pPr>
    <w:rPr>
      <w:sz w:val="20"/>
      <w:szCs w:val="20"/>
    </w:rPr>
  </w:style>
  <w:style w:type="character" w:customStyle="1" w:styleId="aa">
    <w:name w:val="Текст сноски Знак"/>
    <w:basedOn w:val="a0"/>
    <w:link w:val="a9"/>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table" w:styleId="af">
    <w:name w:val="Table Grid"/>
    <w:basedOn w:val="a1"/>
    <w:uiPriority w:val="39"/>
    <w:rsid w:val="002454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List Paragraph"/>
    <w:basedOn w:val="a"/>
    <w:link w:val="af1"/>
    <w:uiPriority w:val="34"/>
    <w:qFormat/>
    <w:rsid w:val="0035515F"/>
    <w:pPr>
      <w:ind w:left="720"/>
      <w:contextualSpacing/>
    </w:pPr>
  </w:style>
  <w:style w:type="character" w:customStyle="1" w:styleId="af1">
    <w:name w:val="Абзац списка Знак"/>
    <w:link w:val="af0"/>
    <w:uiPriority w:val="34"/>
    <w:locked/>
    <w:rsid w:val="00900E12"/>
  </w:style>
  <w:style w:type="paragraph" w:styleId="af2">
    <w:name w:val="No Spacing"/>
    <w:link w:val="af3"/>
    <w:uiPriority w:val="1"/>
    <w:qFormat/>
    <w:rsid w:val="00F8243D"/>
    <w:pPr>
      <w:spacing w:after="0" w:line="240" w:lineRule="auto"/>
    </w:pPr>
    <w:rPr>
      <w:rFonts w:ascii="Calibri" w:eastAsia="Times New Roman" w:hAnsi="Calibri" w:cs="Times New Roman"/>
      <w:lang w:val="en-US" w:bidi="en-US"/>
    </w:rPr>
  </w:style>
  <w:style w:type="character" w:customStyle="1" w:styleId="af3">
    <w:name w:val="Без интервала Знак"/>
    <w:link w:val="af2"/>
    <w:uiPriority w:val="1"/>
    <w:rsid w:val="00F8243D"/>
    <w:rPr>
      <w:rFonts w:ascii="Calibri" w:eastAsia="Times New Roman" w:hAnsi="Calibri" w:cs="Times New Roman"/>
      <w:lang w:val="en-US" w:bidi="en-US"/>
    </w:rPr>
  </w:style>
  <w:style w:type="character" w:customStyle="1" w:styleId="ConsPlusNormal0">
    <w:name w:val="ConsPlusNormal Знак"/>
    <w:link w:val="ConsPlusNormal"/>
    <w:locked/>
    <w:rsid w:val="00B023DE"/>
    <w:rPr>
      <w:rFonts w:ascii="Calibri" w:eastAsia="Times New Roman" w:hAnsi="Calibri" w:cs="Calibri"/>
      <w:szCs w:val="20"/>
      <w:lang w:eastAsia="ru-RU"/>
    </w:rPr>
  </w:style>
  <w:style w:type="paragraph" w:customStyle="1" w:styleId="af4">
    <w:name w:val="регл тно"/>
    <w:basedOn w:val="1"/>
    <w:autoRedefine/>
    <w:qFormat/>
    <w:rsid w:val="004070EC"/>
    <w:pPr>
      <w:spacing w:before="0" w:line="240" w:lineRule="auto"/>
      <w:jc w:val="center"/>
    </w:pPr>
    <w:rPr>
      <w:rFonts w:ascii="Times New Roman" w:hAnsi="Times New Roman"/>
      <w:b/>
      <w:color w:val="auto"/>
      <w:sz w:val="28"/>
    </w:rPr>
  </w:style>
  <w:style w:type="paragraph" w:customStyle="1" w:styleId="af5">
    <w:name w:val="Нормальный (таблица)"/>
    <w:basedOn w:val="a"/>
    <w:next w:val="a"/>
    <w:rsid w:val="004070EC"/>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f6">
    <w:name w:val="Таблицы (моноширинный)"/>
    <w:basedOn w:val="a"/>
    <w:next w:val="a"/>
    <w:uiPriority w:val="99"/>
    <w:rsid w:val="00495C38"/>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CharCharCharChar">
    <w:name w:val="Char Знак Знак Char Знак Знак Char Знак Знак Char Знак Знак Знак Знак Знак Знак"/>
    <w:basedOn w:val="a"/>
    <w:rsid w:val="002C4EF7"/>
    <w:pPr>
      <w:spacing w:after="0" w:line="240" w:lineRule="auto"/>
    </w:pPr>
    <w:rPr>
      <w:rFonts w:ascii="Verdana" w:eastAsia="Times New Roman" w:hAnsi="Verdana" w:cs="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2955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53FB3C7CD779DA41B29577C5B3DA7204C18FE90D44C25AF776FDD1BA56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F0C74-5F43-4D52-8412-4213F64A3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3072</Words>
  <Characters>17517</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Николаева Людмила Владимировна</cp:lastModifiedBy>
  <cp:revision>11</cp:revision>
  <cp:lastPrinted>2017-10-02T12:18:00Z</cp:lastPrinted>
  <dcterms:created xsi:type="dcterms:W3CDTF">2018-05-23T09:32:00Z</dcterms:created>
  <dcterms:modified xsi:type="dcterms:W3CDTF">2018-11-01T12:50:00Z</dcterms:modified>
</cp:coreProperties>
</file>